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D858" w14:textId="35EFBCE9" w:rsidR="00A43E9E" w:rsidRDefault="0003196E" w:rsidP="00A43E9E">
      <w:pPr>
        <w:ind w:left="720"/>
        <w:rPr>
          <w:sz w:val="44"/>
          <w:szCs w:val="44"/>
        </w:rPr>
      </w:pPr>
      <w:bookmarkStart w:id="0" w:name="_GoBack"/>
      <w:bookmarkEnd w:id="0"/>
      <w:r w:rsidRPr="00A43E9E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4BA529B" wp14:editId="492F0924">
            <wp:simplePos x="0" y="0"/>
            <wp:positionH relativeFrom="column">
              <wp:posOffset>-1205865</wp:posOffset>
            </wp:positionH>
            <wp:positionV relativeFrom="paragraph">
              <wp:posOffset>-797560</wp:posOffset>
            </wp:positionV>
            <wp:extent cx="3823335" cy="2142490"/>
            <wp:effectExtent l="0" t="0" r="12065" b="0"/>
            <wp:wrapSquare wrapText="bothSides"/>
            <wp:docPr id="1" name="Picture 1" descr="Macintosh HD:Users:teacher:Desktop:orname_net_06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6-600x3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E9E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9D3F1AF" wp14:editId="4B367F94">
            <wp:simplePos x="0" y="0"/>
            <wp:positionH relativeFrom="column">
              <wp:posOffset>2680335</wp:posOffset>
            </wp:positionH>
            <wp:positionV relativeFrom="paragraph">
              <wp:posOffset>-797560</wp:posOffset>
            </wp:positionV>
            <wp:extent cx="4000500" cy="2142490"/>
            <wp:effectExtent l="0" t="0" r="12700" b="0"/>
            <wp:wrapSquare wrapText="bothSides"/>
            <wp:docPr id="2" name="Picture 2" descr="Macintosh HD:Users:teacher:Desktop:orname_net_06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6-600x3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3A6BF" w14:textId="7EB2BA90" w:rsidR="00115EA2" w:rsidRPr="004C073E" w:rsidRDefault="00115EA2" w:rsidP="00A43E9E">
      <w:pPr>
        <w:ind w:left="720"/>
        <w:rPr>
          <w:sz w:val="40"/>
          <w:szCs w:val="40"/>
        </w:rPr>
      </w:pPr>
      <w:r>
        <w:rPr>
          <w:sz w:val="44"/>
          <w:szCs w:val="44"/>
        </w:rPr>
        <w:t xml:space="preserve">      </w:t>
      </w:r>
      <w:r w:rsidR="00A43E9E" w:rsidRPr="004C073E">
        <w:rPr>
          <w:sz w:val="40"/>
          <w:szCs w:val="40"/>
        </w:rPr>
        <w:t>ANCIENT MEDITERRANEAN</w:t>
      </w:r>
    </w:p>
    <w:p w14:paraId="3C105720" w14:textId="3C1ACD7E" w:rsidR="00FF00DD" w:rsidRDefault="001C7C8C" w:rsidP="00FF00DD">
      <w:pPr>
        <w:ind w:left="720"/>
        <w:rPr>
          <w:sz w:val="40"/>
          <w:szCs w:val="40"/>
        </w:rPr>
      </w:pPr>
      <w:r w:rsidRPr="004C073E">
        <w:rPr>
          <w:sz w:val="40"/>
          <w:szCs w:val="40"/>
        </w:rPr>
        <w:t xml:space="preserve">                 MODULE/PART I</w:t>
      </w:r>
    </w:p>
    <w:p w14:paraId="6B4A3522" w14:textId="77777777" w:rsidR="004C073E" w:rsidRPr="004C073E" w:rsidRDefault="004C073E" w:rsidP="00FF00DD">
      <w:pPr>
        <w:ind w:left="720"/>
        <w:rPr>
          <w:sz w:val="40"/>
          <w:szCs w:val="40"/>
        </w:rPr>
      </w:pPr>
    </w:p>
    <w:p w14:paraId="373A4129" w14:textId="6F669B32" w:rsidR="001C7C8C" w:rsidRPr="00FF00DD" w:rsidRDefault="001C7C8C" w:rsidP="00A43E9E">
      <w:pPr>
        <w:ind w:left="720"/>
        <w:rPr>
          <w:color w:val="1A1818"/>
          <w:sz w:val="28"/>
          <w:szCs w:val="28"/>
          <w:lang w:eastAsia="ja-JP"/>
        </w:rPr>
      </w:pPr>
      <w:r w:rsidRPr="00FF00DD">
        <w:rPr>
          <w:color w:val="1A1818"/>
          <w:sz w:val="28"/>
          <w:szCs w:val="28"/>
          <w:lang w:eastAsia="ja-JP"/>
        </w:rPr>
        <w:t>White Temple and its ziggurat. Uruk (modern Warka, Iraq). Sumerian. c. 3500–3000 B.C.E. Mud brick.</w:t>
      </w:r>
    </w:p>
    <w:p w14:paraId="6D6A65F3" w14:textId="09F1A896" w:rsidR="00FF00DD" w:rsidRDefault="004C073E" w:rsidP="00A43E9E">
      <w:pPr>
        <w:ind w:left="720"/>
        <w:rPr>
          <w:color w:val="1A1818"/>
          <w:lang w:eastAsia="ja-JP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E2D3CA" wp14:editId="16DD2CC1">
            <wp:simplePos x="0" y="0"/>
            <wp:positionH relativeFrom="column">
              <wp:posOffset>1194435</wp:posOffset>
            </wp:positionH>
            <wp:positionV relativeFrom="paragraph">
              <wp:posOffset>137160</wp:posOffset>
            </wp:positionV>
            <wp:extent cx="2971800" cy="1981200"/>
            <wp:effectExtent l="0" t="0" r="0" b="0"/>
            <wp:wrapSquare wrapText="bothSides"/>
            <wp:docPr id="5" name="Picture 5" descr="Macintosh HD:private:var:folders:ZK:ZKAMkesmGEOB53MFzeXGiU+++TQ:-Tmp-:TemporaryItems:Ziggurat_of_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ZK:ZKAMkesmGEOB53MFzeXGiU+++TQ:-Tmp-:TemporaryItems:Ziggurat_of_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50173" w14:textId="03D47220" w:rsidR="00FF00DD" w:rsidRDefault="00FF00DD" w:rsidP="00FF00DD">
      <w:pPr>
        <w:ind w:left="720"/>
      </w:pPr>
    </w:p>
    <w:p w14:paraId="0B1583B4" w14:textId="0A26B4C5" w:rsidR="00FF00DD" w:rsidRDefault="00FF00DD" w:rsidP="00FF00DD"/>
    <w:p w14:paraId="586C0740" w14:textId="77777777" w:rsidR="00FF00DD" w:rsidRDefault="00FF00DD" w:rsidP="00FF00DD">
      <w:pPr>
        <w:ind w:left="720"/>
      </w:pPr>
    </w:p>
    <w:p w14:paraId="435F0AED" w14:textId="2504B966" w:rsidR="00FF00DD" w:rsidRDefault="00FF00DD" w:rsidP="00FF00DD">
      <w:pPr>
        <w:ind w:left="720"/>
      </w:pPr>
    </w:p>
    <w:p w14:paraId="3032F66C" w14:textId="77777777" w:rsidR="00FF00DD" w:rsidRDefault="00FF00DD" w:rsidP="00FF00DD">
      <w:pPr>
        <w:ind w:left="720"/>
      </w:pPr>
    </w:p>
    <w:p w14:paraId="2E245C49" w14:textId="77777777" w:rsidR="00FF00DD" w:rsidRDefault="00FF00DD" w:rsidP="00FF00DD">
      <w:pPr>
        <w:ind w:left="720"/>
      </w:pPr>
    </w:p>
    <w:p w14:paraId="43F52832" w14:textId="4CD4BB41" w:rsidR="00FF00DD" w:rsidRDefault="00FF00DD" w:rsidP="00FF00DD">
      <w:pPr>
        <w:ind w:left="720"/>
      </w:pPr>
    </w:p>
    <w:p w14:paraId="2F13F18A" w14:textId="77777777" w:rsidR="00FF00DD" w:rsidRDefault="00FF00DD" w:rsidP="00FF00DD">
      <w:pPr>
        <w:ind w:left="720"/>
      </w:pPr>
    </w:p>
    <w:p w14:paraId="36537303" w14:textId="77777777" w:rsidR="00FF00DD" w:rsidRDefault="00FF00DD" w:rsidP="00FF00DD"/>
    <w:p w14:paraId="3A6FF9DB" w14:textId="77777777" w:rsidR="00FF00DD" w:rsidRDefault="00FF00DD" w:rsidP="00FF00DD">
      <w:pPr>
        <w:ind w:left="720"/>
      </w:pPr>
    </w:p>
    <w:p w14:paraId="1A8EFCAD" w14:textId="77777777" w:rsidR="004C073E" w:rsidRDefault="004C073E" w:rsidP="00FF00DD">
      <w:pPr>
        <w:ind w:left="720"/>
      </w:pPr>
    </w:p>
    <w:p w14:paraId="7CBA9753" w14:textId="77777777" w:rsidR="004C073E" w:rsidRDefault="004C073E" w:rsidP="00FF00DD">
      <w:pPr>
        <w:ind w:left="720"/>
      </w:pPr>
    </w:p>
    <w:p w14:paraId="25D61F87" w14:textId="7ACC754A" w:rsidR="00FF00DD" w:rsidRDefault="004C073E" w:rsidP="00FF00DD">
      <w:pPr>
        <w:ind w:left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112373" wp14:editId="10BCA487">
            <wp:simplePos x="0" y="0"/>
            <wp:positionH relativeFrom="column">
              <wp:posOffset>1308735</wp:posOffset>
            </wp:positionH>
            <wp:positionV relativeFrom="paragraph">
              <wp:posOffset>602615</wp:posOffset>
            </wp:positionV>
            <wp:extent cx="2997835" cy="1983105"/>
            <wp:effectExtent l="0" t="0" r="0" b="0"/>
            <wp:wrapSquare wrapText="bothSides"/>
            <wp:docPr id="4" name="Picture 4" descr="Macintosh HD:Users:teacher:Desktop:800px-Эри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800px-Эриду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DD">
        <w:t xml:space="preserve">Photo Citation: </w:t>
      </w:r>
      <w:r w:rsidRPr="004C073E">
        <w:t xml:space="preserve">"Ziggurat of </w:t>
      </w:r>
      <w:proofErr w:type="spellStart"/>
      <w:r w:rsidRPr="004C073E">
        <w:t>ur</w:t>
      </w:r>
      <w:proofErr w:type="spellEnd"/>
      <w:r w:rsidRPr="004C073E">
        <w:t xml:space="preserve">" by </w:t>
      </w:r>
      <w:proofErr w:type="spellStart"/>
      <w:r w:rsidRPr="004C073E">
        <w:t>user</w:t>
      </w:r>
      <w:proofErr w:type="gramStart"/>
      <w:r w:rsidRPr="004C073E">
        <w:t>:wikiwikiyarou</w:t>
      </w:r>
      <w:proofErr w:type="spellEnd"/>
      <w:proofErr w:type="gramEnd"/>
      <w:r w:rsidRPr="004C073E">
        <w:t xml:space="preserve"> - Own work, based on a 1939 drawing by Leonard Woolley, Ur Excavations, Volume V. The Ziggurat and its Surroundings, Figure 1.4 [1][2]. Licensed under Public Domain via Wikimedia Commons - </w:t>
      </w:r>
    </w:p>
    <w:p w14:paraId="410F39BC" w14:textId="20668082" w:rsidR="00FF00DD" w:rsidRDefault="00FF00DD" w:rsidP="00FF00DD"/>
    <w:p w14:paraId="0748E633" w14:textId="0E94BABC" w:rsidR="00FF00DD" w:rsidRDefault="00FF00DD" w:rsidP="00FF00DD">
      <w:pPr>
        <w:ind w:left="720"/>
      </w:pPr>
    </w:p>
    <w:p w14:paraId="12B3F212" w14:textId="29746D0A" w:rsidR="00FF00DD" w:rsidRDefault="00FF00DD" w:rsidP="00FF00DD">
      <w:pPr>
        <w:ind w:left="720"/>
      </w:pPr>
    </w:p>
    <w:p w14:paraId="1C5A5137" w14:textId="77777777" w:rsidR="00FF00DD" w:rsidRDefault="00FF00DD" w:rsidP="00FF00DD">
      <w:pPr>
        <w:ind w:left="720"/>
      </w:pPr>
    </w:p>
    <w:p w14:paraId="4FEA790E" w14:textId="77777777" w:rsidR="00FF00DD" w:rsidRDefault="00FF00DD" w:rsidP="00FF00DD">
      <w:pPr>
        <w:ind w:left="720"/>
      </w:pPr>
    </w:p>
    <w:p w14:paraId="7132F243" w14:textId="77777777" w:rsidR="00FF00DD" w:rsidRDefault="00FF00DD" w:rsidP="00FF00DD">
      <w:pPr>
        <w:ind w:left="720"/>
      </w:pPr>
    </w:p>
    <w:p w14:paraId="71C2178C" w14:textId="77777777" w:rsidR="00FF00DD" w:rsidRDefault="00FF00DD" w:rsidP="00FF00DD">
      <w:pPr>
        <w:ind w:left="720"/>
      </w:pPr>
    </w:p>
    <w:p w14:paraId="3E0E4E6B" w14:textId="77777777" w:rsidR="00FF00DD" w:rsidRDefault="00FF00DD" w:rsidP="00FF00DD">
      <w:pPr>
        <w:ind w:left="720"/>
      </w:pPr>
    </w:p>
    <w:p w14:paraId="45E342C0" w14:textId="35392638" w:rsidR="00FF00DD" w:rsidRDefault="00FF00DD" w:rsidP="00FF00DD">
      <w:pPr>
        <w:ind w:left="720"/>
      </w:pPr>
    </w:p>
    <w:p w14:paraId="3A849E76" w14:textId="77777777" w:rsidR="00FF00DD" w:rsidRDefault="00FF00DD" w:rsidP="00FF00DD">
      <w:pPr>
        <w:ind w:left="720"/>
      </w:pPr>
    </w:p>
    <w:p w14:paraId="37DF8254" w14:textId="77777777" w:rsidR="00FF00DD" w:rsidRDefault="00FF00DD" w:rsidP="004C073E">
      <w:pPr>
        <w:ind w:left="720"/>
        <w:jc w:val="center"/>
      </w:pPr>
    </w:p>
    <w:p w14:paraId="159822F6" w14:textId="49AB73F0" w:rsidR="00FF00DD" w:rsidRDefault="00FF00DD" w:rsidP="00FF00DD">
      <w:pPr>
        <w:tabs>
          <w:tab w:val="left" w:pos="1420"/>
        </w:tabs>
      </w:pPr>
    </w:p>
    <w:p w14:paraId="4A84EEEC" w14:textId="45081B1C" w:rsidR="00FF00DD" w:rsidRDefault="00FF00DD" w:rsidP="00FF00DD">
      <w:pPr>
        <w:ind w:left="720"/>
      </w:pPr>
      <w:r w:rsidRPr="00FF00DD">
        <w:t>By Таис Гило [Public domain], via Wikimedia Commons</w:t>
      </w:r>
    </w:p>
    <w:p w14:paraId="0E668658" w14:textId="77777777" w:rsidR="009B1955" w:rsidRDefault="009B1955" w:rsidP="00FF00DD">
      <w:pPr>
        <w:ind w:left="720"/>
      </w:pPr>
    </w:p>
    <w:p w14:paraId="2CDD990D" w14:textId="46FCEE4F" w:rsidR="009B1955" w:rsidRPr="009B1955" w:rsidRDefault="009B1955" w:rsidP="00C159B0">
      <w:pPr>
        <w:ind w:left="720" w:firstLine="720"/>
      </w:pPr>
      <w:r w:rsidRPr="009B1955">
        <w:t xml:space="preserve">There, in the fertile valley that lay between the Tigris and the Euphrates rivers, the earliest cities arose. Uruk was the first of these. </w:t>
      </w:r>
      <w:r>
        <w:t>Like other early city-</w:t>
      </w:r>
      <w:r w:rsidRPr="009B1955">
        <w:t>s</w:t>
      </w:r>
      <w:r>
        <w:t>tates</w:t>
      </w:r>
      <w:r w:rsidRPr="009B1955">
        <w:t xml:space="preserve">, Uruk was associated with a particular deity. It is thought that the sky god, </w:t>
      </w:r>
      <w:r w:rsidR="00C159B0">
        <w:t>Anu,</w:t>
      </w:r>
      <w:r w:rsidRPr="009B1955">
        <w:t xml:space="preserve"> was the protector of the urban city where the White Temple and Ziggurat is located.</w:t>
      </w:r>
      <w:r w:rsidR="00C159B0" w:rsidRPr="009B1955">
        <w:t xml:space="preserve"> </w:t>
      </w:r>
      <w:r w:rsidRPr="009B1955">
        <w:t xml:space="preserve">In addition to its religious function the temple also served as a center for political matters. </w:t>
      </w:r>
    </w:p>
    <w:p w14:paraId="4C454251" w14:textId="0E920A4D" w:rsidR="009B1955" w:rsidRPr="009B1955" w:rsidRDefault="00C159B0" w:rsidP="00C159B0">
      <w:pPr>
        <w:ind w:left="720" w:firstLine="720"/>
      </w:pPr>
      <w:r>
        <w:t xml:space="preserve">The </w:t>
      </w:r>
      <w:r w:rsidR="009B1955" w:rsidRPr="009B1955">
        <w:t xml:space="preserve">White Temple </w:t>
      </w:r>
      <w:r>
        <w:t xml:space="preserve">was made out of mud brick, and its whitewashed walls gave the </w:t>
      </w:r>
      <w:r w:rsidRPr="009B1955">
        <w:t>nickname</w:t>
      </w:r>
      <w:r w:rsidR="009B1955" w:rsidRPr="009B1955">
        <w:t xml:space="preserve"> by which it is now known. These bricks</w:t>
      </w:r>
      <w:r>
        <w:t xml:space="preserve">, now mostly eroded, </w:t>
      </w:r>
      <w:r w:rsidR="009B1955" w:rsidRPr="009B1955">
        <w:t xml:space="preserve">fragile did not prevent the ancient Sumerians from erecting massive structures centuries before the </w:t>
      </w:r>
      <w:r>
        <w:t>Egyptians.</w:t>
      </w:r>
      <w:r w:rsidR="009B1955" w:rsidRPr="009B1955">
        <w:t xml:space="preserve"> The construction of these buildings reinforces modern belief about the role religion played in their lives. The desire to create </w:t>
      </w:r>
      <w:r>
        <w:t xml:space="preserve">monumental </w:t>
      </w:r>
      <w:r w:rsidR="009B1955" w:rsidRPr="009B1955">
        <w:t xml:space="preserve">temples in which to </w:t>
      </w:r>
      <w:r>
        <w:t xml:space="preserve">worship </w:t>
      </w:r>
      <w:r w:rsidR="009B1955" w:rsidRPr="009B1955">
        <w:t>deities must have been quite immense in order for such effort to be placed in building these types of structures.</w:t>
      </w:r>
    </w:p>
    <w:p w14:paraId="0256B2D0" w14:textId="46B4C67E" w:rsidR="000B420C" w:rsidRPr="009B1955" w:rsidRDefault="009B1955" w:rsidP="000B420C">
      <w:pPr>
        <w:ind w:left="720" w:firstLine="720"/>
      </w:pPr>
      <w:r w:rsidRPr="009B1955">
        <w:t xml:space="preserve">The temple is </w:t>
      </w:r>
      <w:r w:rsidR="00C159B0">
        <w:t xml:space="preserve">located on the top of </w:t>
      </w:r>
      <w:r w:rsidRPr="009B1955">
        <w:t xml:space="preserve">a platform known as a ziggurat. The height of the ziggurat reaches to 40 feet above </w:t>
      </w:r>
      <w:r w:rsidR="00C159B0">
        <w:t>the ground.  The</w:t>
      </w:r>
      <w:r w:rsidRPr="009B1955">
        <w:t xml:space="preserve"> height serves two purposes: one to stand out among the other structures and therefore appear the more important; and two to get the temple closer to the sky where the ancient Sumerians believed the </w:t>
      </w:r>
      <w:r w:rsidR="00C159B0">
        <w:t>gods lived. The ziggurat is basically a “man-made mountain.”</w:t>
      </w:r>
      <w:r w:rsidR="00C159B0" w:rsidRPr="009B1955">
        <w:t xml:space="preserve"> </w:t>
      </w:r>
      <w:r w:rsidRPr="009B1955">
        <w:t xml:space="preserve">Staircases were </w:t>
      </w:r>
      <w:r w:rsidR="00C159B0">
        <w:t>built in the sloping</w:t>
      </w:r>
      <w:r w:rsidRPr="009B1955">
        <w:t xml:space="preserve"> sides of the ziggurat as well as a ramp. Worshippers climbed the stairs, possibly as a sort of </w:t>
      </w:r>
      <w:r w:rsidR="00C159B0">
        <w:t>pilgrimage</w:t>
      </w:r>
      <w:r w:rsidR="00686AF1">
        <w:t xml:space="preserve">, </w:t>
      </w:r>
      <w:r w:rsidR="00686AF1" w:rsidRPr="009B1955">
        <w:t>and</w:t>
      </w:r>
      <w:r w:rsidRPr="009B1955">
        <w:t xml:space="preserve"> the </w:t>
      </w:r>
      <w:r w:rsidR="00C159B0">
        <w:t xml:space="preserve">frontal </w:t>
      </w:r>
      <w:r w:rsidRPr="009B1955">
        <w:t xml:space="preserve">ramp was used to bring </w:t>
      </w:r>
      <w:r w:rsidR="00C159B0">
        <w:t xml:space="preserve">animal sacrifices </w:t>
      </w:r>
      <w:r w:rsidRPr="009B1955">
        <w:t xml:space="preserve">to the temple. </w:t>
      </w:r>
      <w:r w:rsidR="00C159B0">
        <w:t>The entrance doors</w:t>
      </w:r>
      <w:r w:rsidRPr="009B1955">
        <w:t xml:space="preserve"> </w:t>
      </w:r>
      <w:r w:rsidR="00C159B0">
        <w:t xml:space="preserve">of </w:t>
      </w:r>
      <w:r w:rsidRPr="009B1955">
        <w:t>the temple were not located at the top</w:t>
      </w:r>
      <w:r w:rsidR="000B420C">
        <w:t xml:space="preserve"> of the staircases, but instead, the worshipper had to make </w:t>
      </w:r>
      <w:r w:rsidR="00686AF1">
        <w:t>an</w:t>
      </w:r>
      <w:r w:rsidR="000B420C">
        <w:t xml:space="preserve"> n </w:t>
      </w:r>
      <w:r w:rsidRPr="009B1955">
        <w:t>additional</w:t>
      </w:r>
      <w:r w:rsidR="00C159B0">
        <w:t xml:space="preserve"> </w:t>
      </w:r>
      <w:r w:rsidR="000B420C">
        <w:t>angular turn</w:t>
      </w:r>
      <w:r w:rsidR="00686AF1">
        <w:t>.</w:t>
      </w:r>
      <w:r w:rsidRPr="009B1955">
        <w:t xml:space="preserve"> This alignment, known as </w:t>
      </w:r>
      <w:r w:rsidR="000B420C">
        <w:t>bent axis approach</w:t>
      </w:r>
      <w:r w:rsidR="00686AF1">
        <w:t xml:space="preserve">, </w:t>
      </w:r>
      <w:r w:rsidR="00686AF1" w:rsidRPr="009B1955">
        <w:t>was</w:t>
      </w:r>
      <w:r w:rsidRPr="009B1955">
        <w:t xml:space="preserve"> the standard for Sumerian temples. The corners of the White Temple are oriented with the</w:t>
      </w:r>
      <w:r w:rsidR="000B420C">
        <w:t xml:space="preserve"> four cardinal points of the compass.</w:t>
      </w:r>
    </w:p>
    <w:p w14:paraId="6AAC45A4" w14:textId="62905AC6" w:rsidR="009B1955" w:rsidRDefault="009B1955" w:rsidP="000B420C">
      <w:pPr>
        <w:ind w:left="720" w:firstLine="720"/>
      </w:pPr>
      <w:r w:rsidRPr="009B1955">
        <w:t xml:space="preserve">The White Temple contains a </w:t>
      </w:r>
      <w:r w:rsidR="000B420C">
        <w:t xml:space="preserve">shrine </w:t>
      </w:r>
      <w:r w:rsidRPr="009B1955">
        <w:t xml:space="preserve">that is thought to have been dedicated to Anu. </w:t>
      </w:r>
      <w:r w:rsidR="00686AF1" w:rsidRPr="009B1955">
        <w:t xml:space="preserve">The central hall, known as the </w:t>
      </w:r>
      <w:r w:rsidR="00686AF1">
        <w:t xml:space="preserve">cella, </w:t>
      </w:r>
      <w:r w:rsidR="00686AF1" w:rsidRPr="009B1955">
        <w:t xml:space="preserve">was set-aside for the </w:t>
      </w:r>
      <w:r w:rsidR="00686AF1">
        <w:t>god</w:t>
      </w:r>
      <w:r w:rsidR="00686AF1" w:rsidRPr="009B1955">
        <w:t xml:space="preserve"> and housed a</w:t>
      </w:r>
      <w:r w:rsidR="00686AF1">
        <w:t>n altar.</w:t>
      </w:r>
      <w:r w:rsidR="00686AF1" w:rsidRPr="009B1955">
        <w:t xml:space="preserve"> The</w:t>
      </w:r>
      <w:r w:rsidRPr="009B1955">
        <w:t xml:space="preserve"> ancient Sumerians believed that the gods/goddesses would </w:t>
      </w:r>
      <w:r w:rsidR="000B420C">
        <w:t xml:space="preserve">come down from the heavens </w:t>
      </w:r>
      <w:r w:rsidRPr="009B1955">
        <w:t xml:space="preserve">into the cella and meet with the priests. </w:t>
      </w:r>
      <w:r w:rsidR="00B70D16">
        <w:t>(</w:t>
      </w:r>
      <w:proofErr w:type="spellStart"/>
      <w:r w:rsidR="00B70D16">
        <w:t>Gardners’s</w:t>
      </w:r>
      <w:proofErr w:type="spellEnd"/>
      <w:r w:rsidR="00B70D16">
        <w:t xml:space="preserve"> Art Through the Ages)</w:t>
      </w:r>
    </w:p>
    <w:p w14:paraId="1EFF93AE" w14:textId="77777777" w:rsidR="00686AF1" w:rsidRDefault="00686AF1" w:rsidP="000B420C">
      <w:pPr>
        <w:ind w:left="720" w:firstLine="720"/>
      </w:pPr>
    </w:p>
    <w:p w14:paraId="4DD14E0E" w14:textId="23E0114B" w:rsidR="00686AF1" w:rsidRDefault="00686AF1" w:rsidP="000B420C">
      <w:pPr>
        <w:ind w:left="720" w:firstLine="720"/>
      </w:pPr>
      <w:r>
        <w:t xml:space="preserve">(Citation: </w:t>
      </w:r>
      <w:proofErr w:type="spellStart"/>
      <w:r>
        <w:t>Garn</w:t>
      </w:r>
      <w:r w:rsidR="00B70D16">
        <w:t>d</w:t>
      </w:r>
      <w:r>
        <w:t>er’s</w:t>
      </w:r>
      <w:proofErr w:type="spellEnd"/>
      <w:r>
        <w:t xml:space="preserve"> Art Through the Ages, 13</w:t>
      </w:r>
      <w:r w:rsidRPr="00686AF1">
        <w:rPr>
          <w:vertAlign w:val="superscript"/>
        </w:rPr>
        <w:t>th</w:t>
      </w:r>
      <w:r>
        <w:t xml:space="preserve"> edition)</w:t>
      </w:r>
    </w:p>
    <w:p w14:paraId="78796523" w14:textId="77777777" w:rsidR="00686AF1" w:rsidRDefault="00686AF1" w:rsidP="000B420C">
      <w:pPr>
        <w:ind w:left="720" w:firstLine="720"/>
      </w:pPr>
    </w:p>
    <w:p w14:paraId="6429E43A" w14:textId="77777777" w:rsidR="00686AF1" w:rsidRDefault="00686AF1" w:rsidP="000B420C">
      <w:pPr>
        <w:ind w:left="720" w:firstLine="720"/>
      </w:pPr>
    </w:p>
    <w:p w14:paraId="3625704B" w14:textId="77777777" w:rsidR="00686AF1" w:rsidRDefault="00686AF1" w:rsidP="000B420C">
      <w:pPr>
        <w:ind w:left="720" w:firstLine="720"/>
      </w:pPr>
    </w:p>
    <w:p w14:paraId="5551C450" w14:textId="3A41CD32" w:rsidR="00686AF1" w:rsidRDefault="00686AF1" w:rsidP="000B420C">
      <w:pPr>
        <w:ind w:left="720" w:firstLine="720"/>
      </w:pPr>
      <w:r>
        <w:t>For more information:</w:t>
      </w:r>
    </w:p>
    <w:p w14:paraId="3CE50D73" w14:textId="77777777" w:rsidR="00686AF1" w:rsidRDefault="00686AF1" w:rsidP="000B420C">
      <w:pPr>
        <w:ind w:left="720" w:firstLine="720"/>
      </w:pPr>
    </w:p>
    <w:p w14:paraId="0969B788" w14:textId="5871C0D5" w:rsidR="00686AF1" w:rsidRPr="00FF00DD" w:rsidRDefault="00686AF1" w:rsidP="000B420C">
      <w:pPr>
        <w:ind w:left="720" w:firstLine="720"/>
      </w:pPr>
      <w:r w:rsidRPr="00686AF1">
        <w:t>http://www.mesopotamia.co.uk/ziggurats/home_set.html</w:t>
      </w:r>
    </w:p>
    <w:sectPr w:rsidR="00686AF1" w:rsidRPr="00FF00DD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4055E" w14:textId="77777777" w:rsidR="00C159B0" w:rsidRDefault="00C159B0" w:rsidP="00FF00DD">
      <w:r>
        <w:separator/>
      </w:r>
    </w:p>
  </w:endnote>
  <w:endnote w:type="continuationSeparator" w:id="0">
    <w:p w14:paraId="37BD89C2" w14:textId="77777777" w:rsidR="00C159B0" w:rsidRDefault="00C159B0" w:rsidP="00F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82BD3" w14:textId="77777777" w:rsidR="00C159B0" w:rsidRDefault="00C159B0" w:rsidP="00FF00DD">
      <w:r>
        <w:separator/>
      </w:r>
    </w:p>
  </w:footnote>
  <w:footnote w:type="continuationSeparator" w:id="0">
    <w:p w14:paraId="463FCE85" w14:textId="77777777" w:rsidR="00C159B0" w:rsidRDefault="00C159B0" w:rsidP="00FF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E"/>
    <w:rsid w:val="0003196E"/>
    <w:rsid w:val="000B420C"/>
    <w:rsid w:val="00115EA2"/>
    <w:rsid w:val="00161135"/>
    <w:rsid w:val="001C7C8C"/>
    <w:rsid w:val="001D6DDC"/>
    <w:rsid w:val="004C073E"/>
    <w:rsid w:val="00686AF1"/>
    <w:rsid w:val="008C4A21"/>
    <w:rsid w:val="009B1955"/>
    <w:rsid w:val="00A43E9E"/>
    <w:rsid w:val="00AB1889"/>
    <w:rsid w:val="00B70D16"/>
    <w:rsid w:val="00BC66E2"/>
    <w:rsid w:val="00C159B0"/>
    <w:rsid w:val="00F254BD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11B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9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F00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0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D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0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9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F00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0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D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0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Macintosh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Mary Mccullough</cp:lastModifiedBy>
  <cp:revision>2</cp:revision>
  <dcterms:created xsi:type="dcterms:W3CDTF">2015-08-16T12:25:00Z</dcterms:created>
  <dcterms:modified xsi:type="dcterms:W3CDTF">2015-08-16T12:25:00Z</dcterms:modified>
</cp:coreProperties>
</file>