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E2" w:rsidRDefault="007D3AE2" w:rsidP="001721A2">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bCs/>
          <w:kern w:val="36"/>
          <w:sz w:val="44"/>
        </w:rPr>
      </w:pPr>
      <w:r w:rsidRPr="007D3AE2">
        <w:rPr>
          <w:rFonts w:ascii="Times New Roman" w:eastAsia="Times New Roman" w:hAnsi="Times New Roman" w:cs="Times New Roman"/>
          <w:b/>
          <w:bCs/>
          <w:kern w:val="36"/>
          <w:sz w:val="44"/>
        </w:rPr>
        <w:t>The Taj Mahal</w:t>
      </w:r>
    </w:p>
    <w:p w:rsidR="001721A2" w:rsidRPr="007D3AE2" w:rsidRDefault="001721A2" w:rsidP="001721A2">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bCs/>
          <w:kern w:val="36"/>
          <w:sz w:val="44"/>
        </w:rPr>
      </w:pPr>
    </w:p>
    <w:p w:rsidR="007D3AE2" w:rsidRPr="007D3AE2" w:rsidRDefault="007D3AE2" w:rsidP="007D3AE2">
      <w:pPr>
        <w:shd w:val="clear" w:color="auto" w:fill="FFFFFF"/>
        <w:spacing w:after="0" w:line="294" w:lineRule="atLeast"/>
        <w:jc w:val="center"/>
        <w:textAlignment w:val="baseline"/>
        <w:rPr>
          <w:rFonts w:ascii="Times New Roman" w:eastAsia="Times New Roman" w:hAnsi="Times New Roman" w:cs="Times New Roman"/>
        </w:rPr>
      </w:pPr>
      <w:r w:rsidRPr="007D3AE2">
        <w:rPr>
          <w:rFonts w:ascii="Times New Roman" w:eastAsia="Times New Roman" w:hAnsi="Times New Roman" w:cs="Times New Roman"/>
          <w:noProof/>
        </w:rPr>
        <w:drawing>
          <wp:inline distT="0" distB="0" distL="0" distR="0">
            <wp:extent cx="6096000" cy="4070350"/>
            <wp:effectExtent l="0" t="0" r="0" b="6350"/>
            <wp:docPr id="9" name="Picture 9" descr="https://ka-perseus-images.s3.amazonaws.com/6e43b8c6ad1cc49db1f5eb3334df58f36d5fa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perseus-images.s3.amazonaws.com/6e43b8c6ad1cc49db1f5eb3334df58f36d5fac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70350"/>
                    </a:xfrm>
                    <a:prstGeom prst="rect">
                      <a:avLst/>
                    </a:prstGeom>
                    <a:noFill/>
                    <a:ln>
                      <a:noFill/>
                    </a:ln>
                  </pic:spPr>
                </pic:pic>
              </a:graphicData>
            </a:graphic>
          </wp:inline>
        </w:drawing>
      </w:r>
    </w:p>
    <w:p w:rsidR="007D3AE2" w:rsidRPr="007D3AE2" w:rsidRDefault="007D3AE2" w:rsidP="001721A2">
      <w:pPr>
        <w:shd w:val="clear" w:color="auto" w:fill="FFFFFF"/>
        <w:spacing w:line="285" w:lineRule="atLeast"/>
        <w:jc w:val="center"/>
        <w:textAlignment w:val="baseline"/>
        <w:rPr>
          <w:rFonts w:ascii="Times New Roman" w:eastAsia="Times New Roman" w:hAnsi="Times New Roman" w:cs="Times New Roman"/>
          <w:i/>
        </w:rPr>
      </w:pPr>
      <w:r w:rsidRPr="007D3AE2">
        <w:rPr>
          <w:rFonts w:ascii="Times New Roman" w:eastAsia="Times New Roman" w:hAnsi="Times New Roman" w:cs="Times New Roman"/>
          <w:i/>
        </w:rPr>
        <w:t>Taj Mahal, Agra, India, 1632-53, photo:</w:t>
      </w:r>
      <w:r w:rsidRPr="001721A2">
        <w:rPr>
          <w:rFonts w:ascii="Times New Roman" w:eastAsia="Times New Roman" w:hAnsi="Times New Roman" w:cs="Times New Roman"/>
          <w:i/>
        </w:rPr>
        <w:t> </w:t>
      </w:r>
      <w:hyperlink r:id="rId5" w:history="1">
        <w:r w:rsidRPr="001721A2">
          <w:rPr>
            <w:rFonts w:ascii="Times New Roman" w:eastAsia="Times New Roman" w:hAnsi="Times New Roman" w:cs="Times New Roman"/>
            <w:i/>
            <w:u w:val="single"/>
            <w:bdr w:val="none" w:sz="0" w:space="0" w:color="auto" w:frame="1"/>
          </w:rPr>
          <w:t>Mathew Knott</w:t>
        </w:r>
      </w:hyperlink>
      <w:r w:rsidRPr="007D3AE2">
        <w:rPr>
          <w:rFonts w:ascii="Times New Roman" w:eastAsia="Times New Roman" w:hAnsi="Times New Roman" w:cs="Times New Roman"/>
          <w:i/>
        </w:rPr>
        <w:t> (CC BY-NC-SA 2.0)</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Shah Jahan was the fifth ruler of the Mughal dynasty. During his third regnal year, his favorite wife, known as </w:t>
      </w:r>
      <w:proofErr w:type="spellStart"/>
      <w:r w:rsidRPr="007D3AE2">
        <w:rPr>
          <w:rFonts w:ascii="Times New Roman" w:eastAsia="Times New Roman" w:hAnsi="Times New Roman" w:cs="Times New Roman"/>
        </w:rPr>
        <w:t>Mumtaz</w:t>
      </w:r>
      <w:proofErr w:type="spellEnd"/>
      <w:r w:rsidRPr="007D3AE2">
        <w:rPr>
          <w:rFonts w:ascii="Times New Roman" w:eastAsia="Times New Roman" w:hAnsi="Times New Roman" w:cs="Times New Roman"/>
        </w:rPr>
        <w:t xml:space="preserve"> Mahal, died due to complications arising from the birth of their fourteenth child.  Deeply saddened, the emperor started planning the construction of a suitable, permanent resting place for his beloved wife almost immediately. The result of his efforts and resources was the creation of what </w:t>
      </w:r>
      <w:proofErr w:type="gramStart"/>
      <w:r w:rsidRPr="007D3AE2">
        <w:rPr>
          <w:rFonts w:ascii="Times New Roman" w:eastAsia="Times New Roman" w:hAnsi="Times New Roman" w:cs="Times New Roman"/>
        </w:rPr>
        <w:t>was called</w:t>
      </w:r>
      <w:proofErr w:type="gramEnd"/>
      <w:r w:rsidRPr="007D3AE2">
        <w:rPr>
          <w:rFonts w:ascii="Times New Roman" w:eastAsia="Times New Roman" w:hAnsi="Times New Roman" w:cs="Times New Roman"/>
        </w:rPr>
        <w:t xml:space="preserve"> the Luminous Tomb in contemporary Mughal texts and is what the world knows today as the Taj Mahal.</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In </w:t>
      </w:r>
      <w:proofErr w:type="gramStart"/>
      <w:r w:rsidRPr="007D3AE2">
        <w:rPr>
          <w:rFonts w:ascii="Times New Roman" w:eastAsia="Times New Roman" w:hAnsi="Times New Roman" w:cs="Times New Roman"/>
        </w:rPr>
        <w:t>general</w:t>
      </w:r>
      <w:proofErr w:type="gramEnd"/>
      <w:r w:rsidRPr="007D3AE2">
        <w:rPr>
          <w:rFonts w:ascii="Times New Roman" w:eastAsia="Times New Roman" w:hAnsi="Times New Roman" w:cs="Times New Roman"/>
        </w:rPr>
        <w:t xml:space="preserve"> terms, Sunni Muslims favor a simple burial, under an open sky.  </w:t>
      </w:r>
      <w:proofErr w:type="gramStart"/>
      <w:r w:rsidRPr="007D3AE2">
        <w:rPr>
          <w:rFonts w:ascii="Times New Roman" w:eastAsia="Times New Roman" w:hAnsi="Times New Roman" w:cs="Times New Roman"/>
        </w:rPr>
        <w:t>But</w:t>
      </w:r>
      <w:proofErr w:type="gramEnd"/>
      <w:r w:rsidRPr="007D3AE2">
        <w:rPr>
          <w:rFonts w:ascii="Times New Roman" w:eastAsia="Times New Roman" w:hAnsi="Times New Roman" w:cs="Times New Roman"/>
        </w:rPr>
        <w:t xml:space="preserve"> notable domed </w:t>
      </w:r>
      <w:proofErr w:type="spellStart"/>
      <w:r w:rsidRPr="007D3AE2">
        <w:rPr>
          <w:rFonts w:ascii="Times New Roman" w:eastAsia="Times New Roman" w:hAnsi="Times New Roman" w:cs="Times New Roman"/>
        </w:rPr>
        <w:t>mausolea</w:t>
      </w:r>
      <w:proofErr w:type="spellEnd"/>
      <w:r w:rsidRPr="007D3AE2">
        <w:rPr>
          <w:rFonts w:ascii="Times New Roman" w:eastAsia="Times New Roman" w:hAnsi="Times New Roman" w:cs="Times New Roman"/>
        </w:rPr>
        <w:t xml:space="preserve"> for Mughals (as well as for other Central Asian rulers) were built prior to Shah Jahan’s rule, so in this regard, the Taj is not unique. The Taj is, however, exceptional for its monumental scale, stunning gardens, lavish ornamentation, and its overt use of white marble.</w:t>
      </w:r>
    </w:p>
    <w:p w:rsidR="001721A2" w:rsidRDefault="001721A2">
      <w:pPr>
        <w:rPr>
          <w:rFonts w:ascii="Times New Roman" w:eastAsia="Times New Roman" w:hAnsi="Times New Roman" w:cs="Times New Roman"/>
          <w:b/>
          <w:bCs/>
        </w:rPr>
      </w:pPr>
      <w:r>
        <w:rPr>
          <w:rFonts w:ascii="Times New Roman" w:eastAsia="Times New Roman" w:hAnsi="Times New Roman" w:cs="Times New Roman"/>
          <w:b/>
          <w:bCs/>
        </w:rPr>
        <w:br w:type="page"/>
      </w:r>
    </w:p>
    <w:p w:rsidR="007D3AE2" w:rsidRPr="007D3AE2" w:rsidRDefault="007D3AE2" w:rsidP="007D3AE2">
      <w:pPr>
        <w:shd w:val="clear" w:color="auto" w:fill="FFFFFF"/>
        <w:spacing w:before="480" w:after="240" w:line="240" w:lineRule="auto"/>
        <w:textAlignment w:val="baseline"/>
        <w:outlineLvl w:val="2"/>
        <w:rPr>
          <w:rFonts w:ascii="Times New Roman" w:eastAsia="Times New Roman" w:hAnsi="Times New Roman" w:cs="Times New Roman"/>
          <w:b/>
          <w:bCs/>
        </w:rPr>
      </w:pPr>
      <w:r w:rsidRPr="007D3AE2">
        <w:rPr>
          <w:rFonts w:ascii="Times New Roman" w:eastAsia="Times New Roman" w:hAnsi="Times New Roman" w:cs="Times New Roman"/>
          <w:b/>
          <w:bCs/>
        </w:rPr>
        <w:lastRenderedPageBreak/>
        <w:t>The Location</w:t>
      </w:r>
    </w:p>
    <w:p w:rsidR="007D3AE2" w:rsidRPr="007D3AE2" w:rsidRDefault="007D3AE2" w:rsidP="007D3AE2">
      <w:pPr>
        <w:shd w:val="clear" w:color="auto" w:fill="FFFFFF"/>
        <w:spacing w:after="0" w:line="294" w:lineRule="atLeast"/>
        <w:jc w:val="center"/>
        <w:textAlignment w:val="baseline"/>
        <w:rPr>
          <w:rFonts w:ascii="Times New Roman" w:eastAsia="Times New Roman" w:hAnsi="Times New Roman" w:cs="Times New Roman"/>
        </w:rPr>
      </w:pPr>
    </w:p>
    <w:p w:rsidR="007D3AE2" w:rsidRPr="007D3AE2" w:rsidRDefault="001721A2" w:rsidP="007D3AE2">
      <w:pPr>
        <w:shd w:val="clear" w:color="auto" w:fill="FFFFFF"/>
        <w:spacing w:line="285" w:lineRule="atLeast"/>
        <w:textAlignment w:val="baseline"/>
        <w:rPr>
          <w:rFonts w:ascii="Times New Roman" w:eastAsia="Times New Roman" w:hAnsi="Times New Roman" w:cs="Times New Roman"/>
        </w:rPr>
      </w:pPr>
      <w:r w:rsidRPr="007D3AE2">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5655310</wp:posOffset>
            </wp:positionH>
            <wp:positionV relativeFrom="paragraph">
              <wp:posOffset>40005</wp:posOffset>
            </wp:positionV>
            <wp:extent cx="1246505" cy="1231900"/>
            <wp:effectExtent l="0" t="0" r="0" b="6350"/>
            <wp:wrapSquare wrapText="bothSides"/>
            <wp:docPr id="7" name="Picture 7" descr="https://ka-perseus-images.s3.amazonaws.com/20bbc0e1fcecf671aea8960eea5ee6175d87c1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perseus-images.s3.amazonaws.com/20bbc0e1fcecf671aea8960eea5ee6175d87c18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650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AE2" w:rsidRPr="007D3AE2">
        <w:rPr>
          <w:rFonts w:ascii="Times New Roman" w:eastAsia="Times New Roman" w:hAnsi="Times New Roman" w:cs="Times New Roman"/>
        </w:rPr>
        <w:t>Agra, Uttar Pradesh, India</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Shah Jahan built the Taj Mahal in Agra, where he took the throne in 1628. First conquered by Muslim invaders in the eleventh century, the city </w:t>
      </w:r>
      <w:proofErr w:type="gramStart"/>
      <w:r w:rsidRPr="007D3AE2">
        <w:rPr>
          <w:rFonts w:ascii="Times New Roman" w:eastAsia="Times New Roman" w:hAnsi="Times New Roman" w:cs="Times New Roman"/>
        </w:rPr>
        <w:t>had been transformed</w:t>
      </w:r>
      <w:proofErr w:type="gramEnd"/>
      <w:r w:rsidRPr="007D3AE2">
        <w:rPr>
          <w:rFonts w:ascii="Times New Roman" w:eastAsia="Times New Roman" w:hAnsi="Times New Roman" w:cs="Times New Roman"/>
        </w:rPr>
        <w:t xml:space="preserve"> into a flourishing area of trade during Shah Jahan’s rule. Situated on the banks of the Yamuna River allowed for easy access to water, and Agra soon earned the reputation as a “riverfront garden city,” </w:t>
      </w:r>
      <w:proofErr w:type="gramStart"/>
      <w:r w:rsidRPr="007D3AE2">
        <w:rPr>
          <w:rFonts w:ascii="Times New Roman" w:eastAsia="Times New Roman" w:hAnsi="Times New Roman" w:cs="Times New Roman"/>
        </w:rPr>
        <w:t>on account</w:t>
      </w:r>
      <w:proofErr w:type="gramEnd"/>
      <w:r w:rsidRPr="007D3AE2">
        <w:rPr>
          <w:rFonts w:ascii="Times New Roman" w:eastAsia="Times New Roman" w:hAnsi="Times New Roman" w:cs="Times New Roman"/>
        </w:rPr>
        <w:t xml:space="preserve"> of its meticulously planned gardens, lush with flowering bushes and fruit-bearing trees in the sixteenth century.</w:t>
      </w:r>
    </w:p>
    <w:p w:rsidR="007D3AE2" w:rsidRPr="007D3AE2" w:rsidRDefault="007D3AE2" w:rsidP="007D3AE2">
      <w:pPr>
        <w:shd w:val="clear" w:color="auto" w:fill="FFFFFF"/>
        <w:spacing w:before="480" w:after="240" w:line="240" w:lineRule="auto"/>
        <w:textAlignment w:val="baseline"/>
        <w:outlineLvl w:val="2"/>
        <w:rPr>
          <w:rFonts w:ascii="Times New Roman" w:eastAsia="Times New Roman" w:hAnsi="Times New Roman" w:cs="Times New Roman"/>
          <w:b/>
          <w:bCs/>
        </w:rPr>
      </w:pPr>
      <w:r w:rsidRPr="007D3AE2">
        <w:rPr>
          <w:rFonts w:ascii="Times New Roman" w:eastAsia="Times New Roman" w:hAnsi="Times New Roman" w:cs="Times New Roman"/>
          <w:b/>
          <w:bCs/>
        </w:rPr>
        <w:t>Paradise on Earth</w:t>
      </w:r>
      <w:bookmarkStart w:id="0" w:name="_GoBack"/>
      <w:bookmarkEnd w:id="0"/>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column">
              <wp:posOffset>4476750</wp:posOffset>
            </wp:positionH>
            <wp:positionV relativeFrom="paragraph">
              <wp:posOffset>1210945</wp:posOffset>
            </wp:positionV>
            <wp:extent cx="2609850" cy="4286250"/>
            <wp:effectExtent l="0" t="0" r="0" b="0"/>
            <wp:wrapSquare wrapText="bothSides"/>
            <wp:docPr id="5" name="Picture 5" descr="https://ka-perseus-images.s3.amazonaws.com/5807e6db8c84a29f85820c84f006d18ee891e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perseus-images.s3.amazonaws.com/5807e6db8c84a29f85820c84f006d18ee891e7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4286250"/>
                    </a:xfrm>
                    <a:prstGeom prst="rect">
                      <a:avLst/>
                    </a:prstGeom>
                    <a:noFill/>
                    <a:ln>
                      <a:noFill/>
                    </a:ln>
                  </pic:spPr>
                </pic:pic>
              </a:graphicData>
            </a:graphic>
          </wp:anchor>
        </w:drawing>
      </w:r>
      <w:r w:rsidRPr="007D3AE2">
        <w:rPr>
          <w:rFonts w:ascii="Times New Roman" w:eastAsia="Times New Roman" w:hAnsi="Times New Roman" w:cs="Times New Roman"/>
        </w:rPr>
        <w:t>Entry to the Taj Mahal complex via the forecourt, which in the sixteenth century housed shops, and through a monumental gate of inlaid and highly decorated red sandstone made for a first impression of grand splendor and symmetry: aligned along a long water channel through this gate is the Taj—set majestically on a raised platform on the north end.  The rectangular complex runs roughly 1860 feet on the north-south axis, and 1000 feet on the east-west axis.</w:t>
      </w:r>
    </w:p>
    <w:p w:rsidR="007D3AE2" w:rsidRPr="007D3AE2" w:rsidRDefault="007D3AE2" w:rsidP="007D3AE2">
      <w:pPr>
        <w:shd w:val="clear" w:color="auto" w:fill="FFFFFF"/>
        <w:spacing w:after="0" w:line="294" w:lineRule="atLeast"/>
        <w:jc w:val="center"/>
        <w:textAlignment w:val="baseline"/>
        <w:rPr>
          <w:rFonts w:ascii="Times New Roman" w:eastAsia="Times New Roman" w:hAnsi="Times New Roman" w:cs="Times New Roman"/>
        </w:rPr>
      </w:pPr>
    </w:p>
    <w:p w:rsidR="007D3AE2" w:rsidRPr="007D3AE2" w:rsidRDefault="007D3AE2" w:rsidP="007D3AE2">
      <w:pPr>
        <w:shd w:val="clear" w:color="auto" w:fill="FFFFFF"/>
        <w:spacing w:line="450" w:lineRule="atLeast"/>
        <w:ind w:left="-15" w:right="-15"/>
        <w:jc w:val="center"/>
        <w:textAlignment w:val="baseline"/>
        <w:rPr>
          <w:rFonts w:ascii="Times New Roman" w:eastAsia="Times New Roman" w:hAnsi="Times New Roman" w:cs="Times New Roman"/>
          <w:i/>
          <w:bdr w:val="none" w:sz="0" w:space="0" w:color="auto" w:frame="1"/>
        </w:rPr>
      </w:pPr>
      <w:r w:rsidRPr="007D3AE2">
        <w:rPr>
          <w:rFonts w:ascii="Times New Roman" w:eastAsia="Times New Roman" w:hAnsi="Times New Roman" w:cs="Times New Roman"/>
          <w:i/>
          <w:bdr w:val="none" w:sz="0" w:space="0" w:color="auto" w:frame="1"/>
        </w:rPr>
        <w:t>Aerial view from Google Earth, Taj Mahal, Agra, India, 1632-53</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The white-marble mausoleum </w:t>
      </w:r>
      <w:proofErr w:type="gramStart"/>
      <w:r w:rsidRPr="007D3AE2">
        <w:rPr>
          <w:rFonts w:ascii="Times New Roman" w:eastAsia="Times New Roman" w:hAnsi="Times New Roman" w:cs="Times New Roman"/>
        </w:rPr>
        <w:t>is flanked</w:t>
      </w:r>
      <w:proofErr w:type="gramEnd"/>
      <w:r w:rsidRPr="007D3AE2">
        <w:rPr>
          <w:rFonts w:ascii="Times New Roman" w:eastAsia="Times New Roman" w:hAnsi="Times New Roman" w:cs="Times New Roman"/>
        </w:rPr>
        <w:t xml:space="preserve"> on either side by identical buildings in red sandstone.  One of these serves as a mosque, and the other, whose exact function is unknown, provides architectural balance.</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The marble structure </w:t>
      </w:r>
      <w:proofErr w:type="gramStart"/>
      <w:r w:rsidRPr="007D3AE2">
        <w:rPr>
          <w:rFonts w:ascii="Times New Roman" w:eastAsia="Times New Roman" w:hAnsi="Times New Roman" w:cs="Times New Roman"/>
        </w:rPr>
        <w:t>is topped by a bulbous dome and surrounded by four minarets of equal height</w:t>
      </w:r>
      <w:proofErr w:type="gramEnd"/>
      <w:r w:rsidRPr="007D3AE2">
        <w:rPr>
          <w:rFonts w:ascii="Times New Roman" w:eastAsia="Times New Roman" w:hAnsi="Times New Roman" w:cs="Times New Roman"/>
        </w:rPr>
        <w:t>.  While minarets in Islamic architecture are usually associated with mosques—for use by the muezzin who leads the call to prayer—here, they are not functional, but ornamental, once again underscoring the Mughal focus on structural balance and harmony.</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The interior floor plan of the Taj exhibits the </w:t>
      </w:r>
      <w:proofErr w:type="spellStart"/>
      <w:r w:rsidRPr="007D3AE2">
        <w:rPr>
          <w:rFonts w:ascii="Times New Roman" w:eastAsia="Times New Roman" w:hAnsi="Times New Roman" w:cs="Times New Roman"/>
          <w:i/>
          <w:iCs/>
          <w:bdr w:val="none" w:sz="0" w:space="0" w:color="auto" w:frame="1"/>
        </w:rPr>
        <w:t>hasht</w:t>
      </w:r>
      <w:proofErr w:type="spellEnd"/>
      <w:r w:rsidRPr="007D3AE2">
        <w:rPr>
          <w:rFonts w:ascii="Times New Roman" w:eastAsia="Times New Roman" w:hAnsi="Times New Roman" w:cs="Times New Roman"/>
          <w:i/>
          <w:iCs/>
          <w:bdr w:val="none" w:sz="0" w:space="0" w:color="auto" w:frame="1"/>
        </w:rPr>
        <w:t xml:space="preserve"> </w:t>
      </w:r>
      <w:proofErr w:type="spellStart"/>
      <w:r w:rsidRPr="007D3AE2">
        <w:rPr>
          <w:rFonts w:ascii="Times New Roman" w:eastAsia="Times New Roman" w:hAnsi="Times New Roman" w:cs="Times New Roman"/>
          <w:i/>
          <w:iCs/>
          <w:bdr w:val="none" w:sz="0" w:space="0" w:color="auto" w:frame="1"/>
        </w:rPr>
        <w:t>bishisht</w:t>
      </w:r>
      <w:proofErr w:type="spellEnd"/>
      <w:r w:rsidRPr="007D3AE2">
        <w:rPr>
          <w:rFonts w:ascii="Times New Roman" w:eastAsia="Times New Roman" w:hAnsi="Times New Roman" w:cs="Times New Roman"/>
        </w:rPr>
        <w:t xml:space="preserve"> (eight levels) principle, alluding to the eight levels of paradise. Consisting of eight halls and side rooms connected to the main space in a cross-axial plan—the favored design for Islamic architecture from the mid-fifteenth century—the center of the main chamber holds </w:t>
      </w:r>
      <w:proofErr w:type="spellStart"/>
      <w:r w:rsidRPr="007D3AE2">
        <w:rPr>
          <w:rFonts w:ascii="Times New Roman" w:eastAsia="Times New Roman" w:hAnsi="Times New Roman" w:cs="Times New Roman"/>
        </w:rPr>
        <w:t>Mumtaz</w:t>
      </w:r>
      <w:proofErr w:type="spellEnd"/>
      <w:r w:rsidRPr="007D3AE2">
        <w:rPr>
          <w:rFonts w:ascii="Times New Roman" w:eastAsia="Times New Roman" w:hAnsi="Times New Roman" w:cs="Times New Roman"/>
        </w:rPr>
        <w:t xml:space="preserve"> Mahal’s intricately decorated marble cenotaph on a raised platform.  The emperor’s cenotaph </w:t>
      </w:r>
      <w:proofErr w:type="gramStart"/>
      <w:r w:rsidRPr="007D3AE2">
        <w:rPr>
          <w:rFonts w:ascii="Times New Roman" w:eastAsia="Times New Roman" w:hAnsi="Times New Roman" w:cs="Times New Roman"/>
        </w:rPr>
        <w:t>was laid down</w:t>
      </w:r>
      <w:proofErr w:type="gramEnd"/>
      <w:r w:rsidRPr="007D3AE2">
        <w:rPr>
          <w:rFonts w:ascii="Times New Roman" w:eastAsia="Times New Roman" w:hAnsi="Times New Roman" w:cs="Times New Roman"/>
        </w:rPr>
        <w:t xml:space="preserve"> beside hers after he died three decades </w:t>
      </w:r>
      <w:r w:rsidRPr="007D3AE2">
        <w:rPr>
          <w:rFonts w:ascii="Times New Roman" w:eastAsia="Times New Roman" w:hAnsi="Times New Roman" w:cs="Times New Roman"/>
        </w:rPr>
        <w:lastRenderedPageBreak/>
        <w:t>later—both are encased in an octagon of exquisitely carved white-marble screens.  The coffins bearing their remains lie in the spaces directly beneath the cenotaphs.</w:t>
      </w:r>
    </w:p>
    <w:p w:rsidR="007D3AE2" w:rsidRPr="007D3AE2" w:rsidRDefault="007D3AE2" w:rsidP="007D3AE2">
      <w:pPr>
        <w:shd w:val="clear" w:color="auto" w:fill="FFFFFF"/>
        <w:spacing w:after="0" w:line="294" w:lineRule="atLeast"/>
        <w:jc w:val="center"/>
        <w:textAlignment w:val="baseline"/>
        <w:rPr>
          <w:rFonts w:ascii="Times New Roman" w:eastAsia="Times New Roman" w:hAnsi="Times New Roman" w:cs="Times New Roman"/>
        </w:rPr>
      </w:pPr>
    </w:p>
    <w:p w:rsidR="007D3AE2" w:rsidRPr="007D3AE2" w:rsidRDefault="007D3AE2" w:rsidP="007D3AE2">
      <w:pPr>
        <w:shd w:val="clear" w:color="auto" w:fill="FFFFFF"/>
        <w:spacing w:after="0" w:line="294" w:lineRule="atLeast"/>
        <w:jc w:val="center"/>
        <w:textAlignment w:val="baseline"/>
        <w:rPr>
          <w:rFonts w:ascii="Times New Roman" w:eastAsia="Times New Roman" w:hAnsi="Times New Roman" w:cs="Times New Roman"/>
        </w:rPr>
      </w:pP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Qur’anic verses inscribed into the walls of the building and designs inlaid with semi-precious stones—coral, onyx, carnelian, amethyst, and lapis lazuli—add to the splendor of the Taj’s white exterior.  The dominant theme of the carved imagery is floral, showing some recognizable, and other fanciful species of flowers—another link to the theme of paradise</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Some of the Taj Mahal’s architecture fuses aspects from other Islamic traditions, but other aspects reflect with indigenous style elements. In particular, this is evident in the umbrella-shaped ornamental </w:t>
      </w:r>
      <w:proofErr w:type="spellStart"/>
      <w:r w:rsidRPr="007D3AE2">
        <w:rPr>
          <w:rFonts w:ascii="Times New Roman" w:eastAsia="Times New Roman" w:hAnsi="Times New Roman" w:cs="Times New Roman"/>
        </w:rPr>
        <w:t>chhatris</w:t>
      </w:r>
      <w:proofErr w:type="spellEnd"/>
      <w:r w:rsidRPr="007D3AE2">
        <w:rPr>
          <w:rFonts w:ascii="Times New Roman" w:eastAsia="Times New Roman" w:hAnsi="Times New Roman" w:cs="Times New Roman"/>
        </w:rPr>
        <w:t xml:space="preserve"> (dome shaped </w:t>
      </w:r>
      <w:proofErr w:type="spellStart"/>
      <w:r w:rsidRPr="007D3AE2">
        <w:rPr>
          <w:rFonts w:ascii="Times New Roman" w:eastAsia="Times New Roman" w:hAnsi="Times New Roman" w:cs="Times New Roman"/>
        </w:rPr>
        <w:t>pavillions</w:t>
      </w:r>
      <w:proofErr w:type="spellEnd"/>
      <w:r w:rsidRPr="007D3AE2">
        <w:rPr>
          <w:rFonts w:ascii="Times New Roman" w:eastAsia="Times New Roman" w:hAnsi="Times New Roman" w:cs="Times New Roman"/>
        </w:rPr>
        <w:t>) atop the pavilions and minarets.</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And whereas most Mughal-era buildings tended to use red stone for exteriors and functional architecture (such as military buildings and forts)—reserving white marble for special inner spaces or for the tombs of holy men, the Taj’s entire main structure is constructed of white marble and the auxiliary buildings are composed of red sandstone. This white-and-red color scheme of the built complex may correspond with principles laid down in ancient Hindu texts—in which white stood for purity and the priestly class, and red represented the color of the warrior class.</w:t>
      </w:r>
    </w:p>
    <w:p w:rsidR="007D3AE2" w:rsidRPr="007D3AE2" w:rsidRDefault="007D3AE2" w:rsidP="007D3AE2">
      <w:pPr>
        <w:shd w:val="clear" w:color="auto" w:fill="FFFFFF"/>
        <w:spacing w:before="480" w:after="240" w:line="240" w:lineRule="auto"/>
        <w:textAlignment w:val="baseline"/>
        <w:outlineLvl w:val="2"/>
        <w:rPr>
          <w:rFonts w:ascii="Times New Roman" w:eastAsia="Times New Roman" w:hAnsi="Times New Roman" w:cs="Times New Roman"/>
          <w:b/>
          <w:bCs/>
        </w:rPr>
      </w:pPr>
      <w:r w:rsidRPr="007D3AE2">
        <w:rPr>
          <w:rFonts w:ascii="Times New Roman" w:eastAsia="Times New Roman" w:hAnsi="Times New Roman" w:cs="Times New Roman"/>
          <w:b/>
          <w:bCs/>
        </w:rPr>
        <w:t>The Gardens</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Stretching in front of the Taj Mahal is a monumental </w:t>
      </w:r>
      <w:r w:rsidRPr="007D3AE2">
        <w:rPr>
          <w:rFonts w:ascii="Times New Roman" w:eastAsia="Times New Roman" w:hAnsi="Times New Roman" w:cs="Times New Roman"/>
          <w:i/>
        </w:rPr>
        <w:t xml:space="preserve">char </w:t>
      </w:r>
      <w:proofErr w:type="spellStart"/>
      <w:r w:rsidRPr="007D3AE2">
        <w:rPr>
          <w:rFonts w:ascii="Times New Roman" w:eastAsia="Times New Roman" w:hAnsi="Times New Roman" w:cs="Times New Roman"/>
          <w:i/>
        </w:rPr>
        <w:t>bagh</w:t>
      </w:r>
      <w:proofErr w:type="spellEnd"/>
      <w:r w:rsidRPr="007D3AE2">
        <w:rPr>
          <w:rFonts w:ascii="Times New Roman" w:eastAsia="Times New Roman" w:hAnsi="Times New Roman" w:cs="Times New Roman"/>
        </w:rPr>
        <w:t xml:space="preserve"> garden. Typically, a </w:t>
      </w:r>
      <w:r w:rsidRPr="007D3AE2">
        <w:rPr>
          <w:rFonts w:ascii="Times New Roman" w:eastAsia="Times New Roman" w:hAnsi="Times New Roman" w:cs="Times New Roman"/>
          <w:i/>
        </w:rPr>
        <w:t xml:space="preserve">char </w:t>
      </w:r>
      <w:proofErr w:type="spellStart"/>
      <w:r w:rsidRPr="007D3AE2">
        <w:rPr>
          <w:rFonts w:ascii="Times New Roman" w:eastAsia="Times New Roman" w:hAnsi="Times New Roman" w:cs="Times New Roman"/>
          <w:i/>
        </w:rPr>
        <w:t>bagh</w:t>
      </w:r>
      <w:proofErr w:type="spellEnd"/>
      <w:r w:rsidRPr="007D3AE2">
        <w:rPr>
          <w:rFonts w:ascii="Times New Roman" w:eastAsia="Times New Roman" w:hAnsi="Times New Roman" w:cs="Times New Roman"/>
        </w:rPr>
        <w:t xml:space="preserve"> </w:t>
      </w:r>
      <w:proofErr w:type="gramStart"/>
      <w:r w:rsidRPr="007D3AE2">
        <w:rPr>
          <w:rFonts w:ascii="Times New Roman" w:eastAsia="Times New Roman" w:hAnsi="Times New Roman" w:cs="Times New Roman"/>
        </w:rPr>
        <w:t>was divided</w:t>
      </w:r>
      <w:proofErr w:type="gramEnd"/>
      <w:r w:rsidRPr="007D3AE2">
        <w:rPr>
          <w:rFonts w:ascii="Times New Roman" w:eastAsia="Times New Roman" w:hAnsi="Times New Roman" w:cs="Times New Roman"/>
        </w:rPr>
        <w:t xml:space="preserve"> into four main quadrants, with a building (such as a pavilion or tomb) along its central axis. When viewed from the main gateway today, the Taj Mahal appears to deviate from this norm, as it </w:t>
      </w:r>
      <w:proofErr w:type="gramStart"/>
      <w:r w:rsidRPr="007D3AE2">
        <w:rPr>
          <w:rFonts w:ascii="Times New Roman" w:eastAsia="Times New Roman" w:hAnsi="Times New Roman" w:cs="Times New Roman"/>
        </w:rPr>
        <w:t>is not centrally placed</w:t>
      </w:r>
      <w:proofErr w:type="gramEnd"/>
      <w:r w:rsidRPr="007D3AE2">
        <w:rPr>
          <w:rFonts w:ascii="Times New Roman" w:eastAsia="Times New Roman" w:hAnsi="Times New Roman" w:cs="Times New Roman"/>
        </w:rPr>
        <w:t xml:space="preserve"> within the garden, but rather located at the end of a complex that is backed by the river, such as was found in other Mughal-era pleasure gardens.</w:t>
      </w:r>
    </w:p>
    <w:p w:rsidR="007D3AE2" w:rsidRPr="007D3AE2" w:rsidRDefault="007D3AE2" w:rsidP="007D3AE2">
      <w:pPr>
        <w:shd w:val="clear" w:color="auto" w:fill="FFFFFF"/>
        <w:spacing w:after="0" w:line="294" w:lineRule="atLeast"/>
        <w:jc w:val="center"/>
        <w:textAlignment w:val="baseline"/>
        <w:rPr>
          <w:rFonts w:ascii="Times New Roman" w:eastAsia="Times New Roman" w:hAnsi="Times New Roman" w:cs="Times New Roman"/>
        </w:rPr>
      </w:pP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When viewed from the </w:t>
      </w:r>
      <w:proofErr w:type="spellStart"/>
      <w:r w:rsidRPr="007D3AE2">
        <w:rPr>
          <w:rFonts w:ascii="Times New Roman" w:eastAsia="Times New Roman" w:hAnsi="Times New Roman" w:cs="Times New Roman"/>
        </w:rPr>
        <w:t>Mahtab</w:t>
      </w:r>
      <w:proofErr w:type="spellEnd"/>
      <w:r w:rsidRPr="007D3AE2">
        <w:rPr>
          <w:rFonts w:ascii="Times New Roman" w:eastAsia="Times New Roman" w:hAnsi="Times New Roman" w:cs="Times New Roman"/>
        </w:rPr>
        <w:t xml:space="preserve"> </w:t>
      </w:r>
      <w:proofErr w:type="spellStart"/>
      <w:r w:rsidRPr="007D3AE2">
        <w:rPr>
          <w:rFonts w:ascii="Times New Roman" w:eastAsia="Times New Roman" w:hAnsi="Times New Roman" w:cs="Times New Roman"/>
        </w:rPr>
        <w:t>Bagh</w:t>
      </w:r>
      <w:proofErr w:type="spellEnd"/>
      <w:r w:rsidRPr="007D3AE2">
        <w:rPr>
          <w:rFonts w:ascii="Times New Roman" w:eastAsia="Times New Roman" w:hAnsi="Times New Roman" w:cs="Times New Roman"/>
        </w:rPr>
        <w:t xml:space="preserve">, moonlight gardens, across the river, however, the monument appears to be centrally located in a grander complex than originally thought. This view, only possible when one incorporates the Yamuna River into the complex, speaks to the brilliance of the architect. Moreover, by raising the Taj onto an elevated foundation, the builders ensured that Shah Jahan’s funerary complex as well as the tombs of other Mughal nobles along with their attached gardens </w:t>
      </w:r>
      <w:proofErr w:type="gramStart"/>
      <w:r w:rsidRPr="007D3AE2">
        <w:rPr>
          <w:rFonts w:ascii="Times New Roman" w:eastAsia="Times New Roman" w:hAnsi="Times New Roman" w:cs="Times New Roman"/>
        </w:rPr>
        <w:t>could be viewed</w:t>
      </w:r>
      <w:proofErr w:type="gramEnd"/>
      <w:r w:rsidRPr="007D3AE2">
        <w:rPr>
          <w:rFonts w:ascii="Times New Roman" w:eastAsia="Times New Roman" w:hAnsi="Times New Roman" w:cs="Times New Roman"/>
        </w:rPr>
        <w:t xml:space="preserve"> from many angles along the river.</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The garden incorporated waterways and fountains. This was a new type of gardening that </w:t>
      </w:r>
      <w:proofErr w:type="gramStart"/>
      <w:r w:rsidRPr="007D3AE2">
        <w:rPr>
          <w:rFonts w:ascii="Times New Roman" w:eastAsia="Times New Roman" w:hAnsi="Times New Roman" w:cs="Times New Roman"/>
        </w:rPr>
        <w:t>was introduced</w:t>
      </w:r>
      <w:proofErr w:type="gramEnd"/>
      <w:r w:rsidRPr="007D3AE2">
        <w:rPr>
          <w:rFonts w:ascii="Times New Roman" w:eastAsia="Times New Roman" w:hAnsi="Times New Roman" w:cs="Times New Roman"/>
        </w:rPr>
        <w:t xml:space="preserve"> to India by Babur, Shah Jahan’s great </w:t>
      </w:r>
      <w:proofErr w:type="spellStart"/>
      <w:r w:rsidRPr="007D3AE2">
        <w:rPr>
          <w:rFonts w:ascii="Times New Roman" w:eastAsia="Times New Roman" w:hAnsi="Times New Roman" w:cs="Times New Roman"/>
        </w:rPr>
        <w:t>great</w:t>
      </w:r>
      <w:proofErr w:type="spellEnd"/>
      <w:r w:rsidRPr="007D3AE2">
        <w:rPr>
          <w:rFonts w:ascii="Times New Roman" w:eastAsia="Times New Roman" w:hAnsi="Times New Roman" w:cs="Times New Roman"/>
        </w:rPr>
        <w:t xml:space="preserve"> grandfather in the sixteenth century. Given the passage of time and the intervention of many individuals in the garden since its construction, it is hard to determine the original planting and layout scheme of the garden beds at the Taj.</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lastRenderedPageBreak/>
        <w:t xml:space="preserve">From the outset, the Taj </w:t>
      </w:r>
      <w:proofErr w:type="gramStart"/>
      <w:r w:rsidRPr="007D3AE2">
        <w:rPr>
          <w:rFonts w:ascii="Times New Roman" w:eastAsia="Times New Roman" w:hAnsi="Times New Roman" w:cs="Times New Roman"/>
        </w:rPr>
        <w:t>was conceived of</w:t>
      </w:r>
      <w:proofErr w:type="gramEnd"/>
      <w:r w:rsidRPr="007D3AE2">
        <w:rPr>
          <w:rFonts w:ascii="Times New Roman" w:eastAsia="Times New Roman" w:hAnsi="Times New Roman" w:cs="Times New Roman"/>
        </w:rPr>
        <w:t xml:space="preserve"> as a building that would be remembered for its magnificence for ages to come, and to that end, the best material and skills were employed. The finest marble came from quarries 250 miles away in </w:t>
      </w:r>
      <w:proofErr w:type="spellStart"/>
      <w:r w:rsidRPr="007D3AE2">
        <w:rPr>
          <w:rFonts w:ascii="Times New Roman" w:eastAsia="Times New Roman" w:hAnsi="Times New Roman" w:cs="Times New Roman"/>
        </w:rPr>
        <w:t>Makrarna</w:t>
      </w:r>
      <w:proofErr w:type="spellEnd"/>
      <w:r w:rsidRPr="007D3AE2">
        <w:rPr>
          <w:rFonts w:ascii="Times New Roman" w:eastAsia="Times New Roman" w:hAnsi="Times New Roman" w:cs="Times New Roman"/>
        </w:rPr>
        <w:t xml:space="preserve">, Rajasthan. Mir </w:t>
      </w:r>
      <w:proofErr w:type="spellStart"/>
      <w:r w:rsidRPr="007D3AE2">
        <w:rPr>
          <w:rFonts w:ascii="Times New Roman" w:eastAsia="Times New Roman" w:hAnsi="Times New Roman" w:cs="Times New Roman"/>
        </w:rPr>
        <w:t>Abd</w:t>
      </w:r>
      <w:proofErr w:type="spellEnd"/>
      <w:r w:rsidRPr="007D3AE2">
        <w:rPr>
          <w:rFonts w:ascii="Times New Roman" w:eastAsia="Times New Roman" w:hAnsi="Times New Roman" w:cs="Times New Roman"/>
        </w:rPr>
        <w:t xml:space="preserve"> Al-Karim </w:t>
      </w:r>
      <w:proofErr w:type="gramStart"/>
      <w:r w:rsidRPr="007D3AE2">
        <w:rPr>
          <w:rFonts w:ascii="Times New Roman" w:eastAsia="Times New Roman" w:hAnsi="Times New Roman" w:cs="Times New Roman"/>
        </w:rPr>
        <w:t>was designated</w:t>
      </w:r>
      <w:proofErr w:type="gramEnd"/>
      <w:r w:rsidRPr="007D3AE2">
        <w:rPr>
          <w:rFonts w:ascii="Times New Roman" w:eastAsia="Times New Roman" w:hAnsi="Times New Roman" w:cs="Times New Roman"/>
        </w:rPr>
        <w:t xml:space="preserve"> as the lead architect. Abdul </w:t>
      </w:r>
      <w:proofErr w:type="spellStart"/>
      <w:r w:rsidRPr="007D3AE2">
        <w:rPr>
          <w:rFonts w:ascii="Times New Roman" w:eastAsia="Times New Roman" w:hAnsi="Times New Roman" w:cs="Times New Roman"/>
        </w:rPr>
        <w:t>Haqq</w:t>
      </w:r>
      <w:proofErr w:type="spellEnd"/>
      <w:r w:rsidRPr="007D3AE2">
        <w:rPr>
          <w:rFonts w:ascii="Times New Roman" w:eastAsia="Times New Roman" w:hAnsi="Times New Roman" w:cs="Times New Roman"/>
        </w:rPr>
        <w:t xml:space="preserve"> </w:t>
      </w:r>
      <w:proofErr w:type="gramStart"/>
      <w:r w:rsidRPr="007D3AE2">
        <w:rPr>
          <w:rFonts w:ascii="Times New Roman" w:eastAsia="Times New Roman" w:hAnsi="Times New Roman" w:cs="Times New Roman"/>
        </w:rPr>
        <w:t>was chosen</w:t>
      </w:r>
      <w:proofErr w:type="gramEnd"/>
      <w:r w:rsidRPr="007D3AE2">
        <w:rPr>
          <w:rFonts w:ascii="Times New Roman" w:eastAsia="Times New Roman" w:hAnsi="Times New Roman" w:cs="Times New Roman"/>
        </w:rPr>
        <w:t xml:space="preserve"> as the calligrapher, and </w:t>
      </w:r>
      <w:proofErr w:type="spellStart"/>
      <w:r w:rsidRPr="007D3AE2">
        <w:rPr>
          <w:rFonts w:ascii="Times New Roman" w:eastAsia="Times New Roman" w:hAnsi="Times New Roman" w:cs="Times New Roman"/>
        </w:rPr>
        <w:t>Ustad</w:t>
      </w:r>
      <w:proofErr w:type="spellEnd"/>
      <w:r w:rsidRPr="007D3AE2">
        <w:rPr>
          <w:rFonts w:ascii="Times New Roman" w:eastAsia="Times New Roman" w:hAnsi="Times New Roman" w:cs="Times New Roman"/>
        </w:rPr>
        <w:t xml:space="preserve"> Ahmad </w:t>
      </w:r>
      <w:proofErr w:type="spellStart"/>
      <w:r w:rsidRPr="007D3AE2">
        <w:rPr>
          <w:rFonts w:ascii="Times New Roman" w:eastAsia="Times New Roman" w:hAnsi="Times New Roman" w:cs="Times New Roman"/>
        </w:rPr>
        <w:t>Lahauri</w:t>
      </w:r>
      <w:proofErr w:type="spellEnd"/>
      <w:r w:rsidRPr="007D3AE2">
        <w:rPr>
          <w:rFonts w:ascii="Times New Roman" w:eastAsia="Times New Roman" w:hAnsi="Times New Roman" w:cs="Times New Roman"/>
        </w:rPr>
        <w:t xml:space="preserve"> was made the supervisor. Shah Jahan made sure that the principles of Mughal architecture </w:t>
      </w:r>
      <w:proofErr w:type="gramStart"/>
      <w:r w:rsidRPr="007D3AE2">
        <w:rPr>
          <w:rFonts w:ascii="Times New Roman" w:eastAsia="Times New Roman" w:hAnsi="Times New Roman" w:cs="Times New Roman"/>
        </w:rPr>
        <w:t>were incorporated</w:t>
      </w:r>
      <w:proofErr w:type="gramEnd"/>
      <w:r w:rsidRPr="007D3AE2">
        <w:rPr>
          <w:rFonts w:ascii="Times New Roman" w:eastAsia="Times New Roman" w:hAnsi="Times New Roman" w:cs="Times New Roman"/>
        </w:rPr>
        <w:t xml:space="preserve"> into the design throughout the building process.</w:t>
      </w:r>
    </w:p>
    <w:p w:rsidR="007D3AE2" w:rsidRPr="007D3AE2" w:rsidRDefault="007D3AE2" w:rsidP="007D3AE2">
      <w:pPr>
        <w:shd w:val="clear" w:color="auto" w:fill="FFFFFF"/>
        <w:spacing w:before="480" w:after="240" w:line="240" w:lineRule="auto"/>
        <w:textAlignment w:val="baseline"/>
        <w:outlineLvl w:val="2"/>
        <w:rPr>
          <w:rFonts w:ascii="Times New Roman" w:eastAsia="Times New Roman" w:hAnsi="Times New Roman" w:cs="Times New Roman"/>
          <w:b/>
          <w:bCs/>
        </w:rPr>
      </w:pPr>
      <w:r w:rsidRPr="007D3AE2">
        <w:rPr>
          <w:rFonts w:ascii="Times New Roman" w:eastAsia="Times New Roman" w:hAnsi="Times New Roman" w:cs="Times New Roman"/>
          <w:b/>
          <w:bCs/>
        </w:rPr>
        <w:t>What the Taj Mahal Represents</w:t>
      </w: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 xml:space="preserve">When </w:t>
      </w:r>
      <w:proofErr w:type="spellStart"/>
      <w:r w:rsidRPr="007D3AE2">
        <w:rPr>
          <w:rFonts w:ascii="Times New Roman" w:eastAsia="Times New Roman" w:hAnsi="Times New Roman" w:cs="Times New Roman"/>
        </w:rPr>
        <w:t>Mumtaz</w:t>
      </w:r>
      <w:proofErr w:type="spellEnd"/>
      <w:r w:rsidRPr="007D3AE2">
        <w:rPr>
          <w:rFonts w:ascii="Times New Roman" w:eastAsia="Times New Roman" w:hAnsi="Times New Roman" w:cs="Times New Roman"/>
        </w:rPr>
        <w:t xml:space="preserve"> Mahal died at age 38 in 1631, the emperor is reported to have refused to engage in court festivities, postponed two of his sons’ weddings, and allegedly made frequent visits to his wife’s temporary resting place (in </w:t>
      </w:r>
      <w:proofErr w:type="spellStart"/>
      <w:r w:rsidRPr="007D3AE2">
        <w:rPr>
          <w:rFonts w:ascii="Times New Roman" w:eastAsia="Times New Roman" w:hAnsi="Times New Roman" w:cs="Times New Roman"/>
        </w:rPr>
        <w:t>Burhanpur</w:t>
      </w:r>
      <w:proofErr w:type="spellEnd"/>
      <w:r w:rsidRPr="007D3AE2">
        <w:rPr>
          <w:rFonts w:ascii="Times New Roman" w:eastAsia="Times New Roman" w:hAnsi="Times New Roman" w:cs="Times New Roman"/>
        </w:rPr>
        <w:t xml:space="preserve">) during the time it took for the building of the Taj to be completed. Stories like these have led to the Taj Mahal </w:t>
      </w:r>
      <w:proofErr w:type="gramStart"/>
      <w:r w:rsidRPr="007D3AE2">
        <w:rPr>
          <w:rFonts w:ascii="Times New Roman" w:eastAsia="Times New Roman" w:hAnsi="Times New Roman" w:cs="Times New Roman"/>
        </w:rPr>
        <w:t>being referred</w:t>
      </w:r>
      <w:proofErr w:type="gramEnd"/>
      <w:r w:rsidRPr="007D3AE2">
        <w:rPr>
          <w:rFonts w:ascii="Times New Roman" w:eastAsia="Times New Roman" w:hAnsi="Times New Roman" w:cs="Times New Roman"/>
        </w:rPr>
        <w:t xml:space="preserve"> to as an architectural “symbol of love” in popular literature. </w:t>
      </w:r>
      <w:proofErr w:type="gramStart"/>
      <w:r w:rsidRPr="007D3AE2">
        <w:rPr>
          <w:rFonts w:ascii="Times New Roman" w:eastAsia="Times New Roman" w:hAnsi="Times New Roman" w:cs="Times New Roman"/>
        </w:rPr>
        <w:t>But</w:t>
      </w:r>
      <w:proofErr w:type="gramEnd"/>
      <w:r w:rsidRPr="007D3AE2">
        <w:rPr>
          <w:rFonts w:ascii="Times New Roman" w:eastAsia="Times New Roman" w:hAnsi="Times New Roman" w:cs="Times New Roman"/>
        </w:rPr>
        <w:t xml:space="preserve"> there are other theories: one suggests that the Taj is not a funeral monument, and that Shah Jahan might have built a similar structure even if his wife had not died. Based on the metaphoric specificity of Qur’anic and other inscriptions and the emperor’s love of thrones, another theory maintains that the Taj Mahal is a symbolic representation of a Divine Throne—the seat of God—on the Day of Judgment. A third view holds that the monument </w:t>
      </w:r>
      <w:proofErr w:type="gramStart"/>
      <w:r w:rsidRPr="007D3AE2">
        <w:rPr>
          <w:rFonts w:ascii="Times New Roman" w:eastAsia="Times New Roman" w:hAnsi="Times New Roman" w:cs="Times New Roman"/>
        </w:rPr>
        <w:t>was built</w:t>
      </w:r>
      <w:proofErr w:type="gramEnd"/>
      <w:r w:rsidRPr="007D3AE2">
        <w:rPr>
          <w:rFonts w:ascii="Times New Roman" w:eastAsia="Times New Roman" w:hAnsi="Times New Roman" w:cs="Times New Roman"/>
        </w:rPr>
        <w:t xml:space="preserve"> to represent a replica of a house of paradise. In the “paradisiacal mansion” theory, the Taj was something of a vanity project, built to glorify Mughal rule and the emperor himself.</w:t>
      </w:r>
    </w:p>
    <w:p w:rsidR="001721A2" w:rsidRDefault="001721A2" w:rsidP="007D3AE2">
      <w:pPr>
        <w:shd w:val="clear" w:color="auto" w:fill="FFFFFF"/>
        <w:spacing w:line="450" w:lineRule="atLeast"/>
        <w:textAlignment w:val="baseline"/>
        <w:rPr>
          <w:rFonts w:ascii="Times New Roman" w:eastAsia="Times New Roman" w:hAnsi="Times New Roman" w:cs="Times New Roman"/>
        </w:rPr>
      </w:pPr>
    </w:p>
    <w:p w:rsidR="007D3AE2"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If his accession to the throne was smooth, Shah Jahan’s departure from it was not.  The emperor died not as a ruler, but as a prisoner. Relegated to Agra Fort under house arrest for eight years prior to his death in 1666, Shah Jahan could enjoy only a distant view of the Taj Mahal.  </w:t>
      </w:r>
      <w:proofErr w:type="gramStart"/>
      <w:r w:rsidRPr="007D3AE2">
        <w:rPr>
          <w:rFonts w:ascii="Times New Roman" w:eastAsia="Times New Roman" w:hAnsi="Times New Roman" w:cs="Times New Roman"/>
        </w:rPr>
        <w:t>But</w:t>
      </w:r>
      <w:proofErr w:type="gramEnd"/>
      <w:r w:rsidRPr="007D3AE2">
        <w:rPr>
          <w:rFonts w:ascii="Times New Roman" w:eastAsia="Times New Roman" w:hAnsi="Times New Roman" w:cs="Times New Roman"/>
        </w:rPr>
        <w:t xml:space="preserve"> the resplendent marble mausoleum he built “with posterity in mind” endures, more than 350 years after it was constructed, and is believed to be the most recognizable sight in the world today. Laid to rest beside his beloved wife in the Taj Mahal, the man once called </w:t>
      </w:r>
      <w:proofErr w:type="spellStart"/>
      <w:r w:rsidRPr="007D3AE2">
        <w:rPr>
          <w:rFonts w:ascii="Times New Roman" w:eastAsia="Times New Roman" w:hAnsi="Times New Roman" w:cs="Times New Roman"/>
        </w:rPr>
        <w:t>Padshah</w:t>
      </w:r>
      <w:proofErr w:type="spellEnd"/>
      <w:r w:rsidRPr="007D3AE2">
        <w:rPr>
          <w:rFonts w:ascii="Times New Roman" w:eastAsia="Times New Roman" w:hAnsi="Times New Roman" w:cs="Times New Roman"/>
        </w:rPr>
        <w:t>—King of the World—enjoys enduring fame, too, for having commissioned the world’s most extravagant and memorable mausoleum.</w:t>
      </w:r>
    </w:p>
    <w:p w:rsidR="00BA7271" w:rsidRPr="007D3AE2" w:rsidRDefault="007D3AE2" w:rsidP="007D3AE2">
      <w:pPr>
        <w:shd w:val="clear" w:color="auto" w:fill="FFFFFF"/>
        <w:spacing w:line="450" w:lineRule="atLeast"/>
        <w:textAlignment w:val="baseline"/>
        <w:rPr>
          <w:rFonts w:ascii="Times New Roman" w:eastAsia="Times New Roman" w:hAnsi="Times New Roman" w:cs="Times New Roman"/>
        </w:rPr>
      </w:pPr>
      <w:r w:rsidRPr="007D3AE2">
        <w:rPr>
          <w:rFonts w:ascii="Times New Roman" w:eastAsia="Times New Roman" w:hAnsi="Times New Roman" w:cs="Times New Roman"/>
        </w:rPr>
        <w:t>Text by </w:t>
      </w:r>
      <w:proofErr w:type="spellStart"/>
      <w:r w:rsidRPr="007D3AE2">
        <w:rPr>
          <w:rFonts w:ascii="Times New Roman" w:eastAsia="Times New Roman" w:hAnsi="Times New Roman" w:cs="Times New Roman"/>
        </w:rPr>
        <w:t>Roshna</w:t>
      </w:r>
      <w:proofErr w:type="spellEnd"/>
      <w:r w:rsidRPr="007D3AE2">
        <w:rPr>
          <w:rFonts w:ascii="Times New Roman" w:eastAsia="Times New Roman" w:hAnsi="Times New Roman" w:cs="Times New Roman"/>
        </w:rPr>
        <w:t xml:space="preserve"> Kapadia</w:t>
      </w:r>
    </w:p>
    <w:sectPr w:rsidR="00BA7271" w:rsidRPr="007D3AE2" w:rsidSect="007D3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E2"/>
    <w:rsid w:val="001721A2"/>
    <w:rsid w:val="007D3AE2"/>
    <w:rsid w:val="00BA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50A3"/>
  <w15:chartTrackingRefBased/>
  <w15:docId w15:val="{2F84C1F3-4951-491D-A940-6097A039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3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A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3A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3AE2"/>
    <w:rPr>
      <w:color w:val="0000FF"/>
      <w:u w:val="single"/>
    </w:rPr>
  </w:style>
  <w:style w:type="character" w:customStyle="1" w:styleId="apple-converted-space">
    <w:name w:val="apple-converted-space"/>
    <w:basedOn w:val="DefaultParagraphFont"/>
    <w:rsid w:val="007D3AE2"/>
  </w:style>
  <w:style w:type="character" w:styleId="Emphasis">
    <w:name w:val="Emphasis"/>
    <w:basedOn w:val="DefaultParagraphFont"/>
    <w:uiPriority w:val="20"/>
    <w:qFormat/>
    <w:rsid w:val="007D3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2225">
      <w:bodyDiv w:val="1"/>
      <w:marLeft w:val="0"/>
      <w:marRight w:val="0"/>
      <w:marTop w:val="0"/>
      <w:marBottom w:val="0"/>
      <w:divBdr>
        <w:top w:val="none" w:sz="0" w:space="0" w:color="auto"/>
        <w:left w:val="none" w:sz="0" w:space="0" w:color="auto"/>
        <w:bottom w:val="none" w:sz="0" w:space="0" w:color="auto"/>
        <w:right w:val="none" w:sz="0" w:space="0" w:color="auto"/>
      </w:divBdr>
      <w:divsChild>
        <w:div w:id="119422225">
          <w:marLeft w:val="0"/>
          <w:marRight w:val="0"/>
          <w:marTop w:val="0"/>
          <w:marBottom w:val="0"/>
          <w:divBdr>
            <w:top w:val="none" w:sz="0" w:space="0" w:color="auto"/>
            <w:left w:val="none" w:sz="0" w:space="0" w:color="auto"/>
            <w:bottom w:val="none" w:sz="0" w:space="0" w:color="auto"/>
            <w:right w:val="none" w:sz="0" w:space="0" w:color="auto"/>
          </w:divBdr>
          <w:divsChild>
            <w:div w:id="1386024364">
              <w:marLeft w:val="0"/>
              <w:marRight w:val="0"/>
              <w:marTop w:val="0"/>
              <w:marBottom w:val="0"/>
              <w:divBdr>
                <w:top w:val="none" w:sz="0" w:space="0" w:color="auto"/>
                <w:left w:val="none" w:sz="0" w:space="0" w:color="auto"/>
                <w:bottom w:val="none" w:sz="0" w:space="0" w:color="auto"/>
                <w:right w:val="none" w:sz="0" w:space="0" w:color="auto"/>
              </w:divBdr>
              <w:divsChild>
                <w:div w:id="1609237763">
                  <w:marLeft w:val="0"/>
                  <w:marRight w:val="0"/>
                  <w:marTop w:val="0"/>
                  <w:marBottom w:val="0"/>
                  <w:divBdr>
                    <w:top w:val="none" w:sz="0" w:space="0" w:color="auto"/>
                    <w:left w:val="none" w:sz="0" w:space="0" w:color="auto"/>
                    <w:bottom w:val="none" w:sz="0" w:space="0" w:color="auto"/>
                    <w:right w:val="none" w:sz="0" w:space="0" w:color="auto"/>
                  </w:divBdr>
                  <w:divsChild>
                    <w:div w:id="816537309">
                      <w:marLeft w:val="0"/>
                      <w:marRight w:val="0"/>
                      <w:marTop w:val="0"/>
                      <w:marBottom w:val="0"/>
                      <w:divBdr>
                        <w:top w:val="none" w:sz="0" w:space="0" w:color="auto"/>
                        <w:left w:val="none" w:sz="0" w:space="0" w:color="auto"/>
                        <w:bottom w:val="none" w:sz="0" w:space="0" w:color="auto"/>
                        <w:right w:val="none" w:sz="0" w:space="0" w:color="auto"/>
                      </w:divBdr>
                      <w:divsChild>
                        <w:div w:id="79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9068">
          <w:marLeft w:val="0"/>
          <w:marRight w:val="0"/>
          <w:marTop w:val="0"/>
          <w:marBottom w:val="0"/>
          <w:divBdr>
            <w:top w:val="none" w:sz="0" w:space="0" w:color="auto"/>
            <w:left w:val="none" w:sz="0" w:space="0" w:color="auto"/>
            <w:bottom w:val="none" w:sz="0" w:space="0" w:color="auto"/>
            <w:right w:val="none" w:sz="0" w:space="0" w:color="auto"/>
          </w:divBdr>
          <w:divsChild>
            <w:div w:id="665784531">
              <w:marLeft w:val="0"/>
              <w:marRight w:val="0"/>
              <w:marTop w:val="0"/>
              <w:marBottom w:val="0"/>
              <w:divBdr>
                <w:top w:val="none" w:sz="0" w:space="0" w:color="auto"/>
                <w:left w:val="none" w:sz="0" w:space="0" w:color="auto"/>
                <w:bottom w:val="none" w:sz="0" w:space="0" w:color="auto"/>
                <w:right w:val="none" w:sz="0" w:space="0" w:color="auto"/>
              </w:divBdr>
              <w:divsChild>
                <w:div w:id="15554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4909">
          <w:marLeft w:val="0"/>
          <w:marRight w:val="0"/>
          <w:marTop w:val="0"/>
          <w:marBottom w:val="0"/>
          <w:divBdr>
            <w:top w:val="none" w:sz="0" w:space="0" w:color="auto"/>
            <w:left w:val="none" w:sz="0" w:space="0" w:color="auto"/>
            <w:bottom w:val="none" w:sz="0" w:space="0" w:color="auto"/>
            <w:right w:val="none" w:sz="0" w:space="0" w:color="auto"/>
          </w:divBdr>
          <w:divsChild>
            <w:div w:id="703947116">
              <w:marLeft w:val="0"/>
              <w:marRight w:val="0"/>
              <w:marTop w:val="0"/>
              <w:marBottom w:val="0"/>
              <w:divBdr>
                <w:top w:val="none" w:sz="0" w:space="0" w:color="auto"/>
                <w:left w:val="none" w:sz="0" w:space="0" w:color="auto"/>
                <w:bottom w:val="none" w:sz="0" w:space="0" w:color="auto"/>
                <w:right w:val="none" w:sz="0" w:space="0" w:color="auto"/>
              </w:divBdr>
              <w:divsChild>
                <w:div w:id="1320959750">
                  <w:marLeft w:val="0"/>
                  <w:marRight w:val="0"/>
                  <w:marTop w:val="0"/>
                  <w:marBottom w:val="0"/>
                  <w:divBdr>
                    <w:top w:val="none" w:sz="0" w:space="0" w:color="auto"/>
                    <w:left w:val="none" w:sz="0" w:space="0" w:color="auto"/>
                    <w:bottom w:val="none" w:sz="0" w:space="0" w:color="auto"/>
                    <w:right w:val="none" w:sz="0" w:space="0" w:color="auto"/>
                  </w:divBdr>
                  <w:divsChild>
                    <w:div w:id="474880414">
                      <w:marLeft w:val="0"/>
                      <w:marRight w:val="0"/>
                      <w:marTop w:val="0"/>
                      <w:marBottom w:val="0"/>
                      <w:divBdr>
                        <w:top w:val="none" w:sz="0" w:space="0" w:color="auto"/>
                        <w:left w:val="none" w:sz="0" w:space="0" w:color="auto"/>
                        <w:bottom w:val="none" w:sz="0" w:space="0" w:color="auto"/>
                        <w:right w:val="none" w:sz="0" w:space="0" w:color="auto"/>
                      </w:divBdr>
                      <w:divsChild>
                        <w:div w:id="751853025">
                          <w:marLeft w:val="0"/>
                          <w:marRight w:val="0"/>
                          <w:marTop w:val="0"/>
                          <w:marBottom w:val="0"/>
                          <w:divBdr>
                            <w:top w:val="none" w:sz="0" w:space="0" w:color="auto"/>
                            <w:left w:val="none" w:sz="0" w:space="0" w:color="auto"/>
                            <w:bottom w:val="none" w:sz="0" w:space="0" w:color="auto"/>
                            <w:right w:val="none" w:sz="0" w:space="0" w:color="auto"/>
                          </w:divBdr>
                          <w:divsChild>
                            <w:div w:id="800264531">
                              <w:marLeft w:val="0"/>
                              <w:marRight w:val="0"/>
                              <w:marTop w:val="0"/>
                              <w:marBottom w:val="480"/>
                              <w:divBdr>
                                <w:top w:val="none" w:sz="0" w:space="0" w:color="auto"/>
                                <w:left w:val="none" w:sz="0" w:space="0" w:color="auto"/>
                                <w:bottom w:val="none" w:sz="0" w:space="0" w:color="auto"/>
                                <w:right w:val="none" w:sz="0" w:space="0" w:color="auto"/>
                              </w:divBdr>
                              <w:divsChild>
                                <w:div w:id="457603395">
                                  <w:marLeft w:val="0"/>
                                  <w:marRight w:val="0"/>
                                  <w:marTop w:val="0"/>
                                  <w:marBottom w:val="0"/>
                                  <w:divBdr>
                                    <w:top w:val="none" w:sz="0" w:space="0" w:color="auto"/>
                                    <w:left w:val="none" w:sz="0" w:space="0" w:color="auto"/>
                                    <w:bottom w:val="none" w:sz="0" w:space="0" w:color="auto"/>
                                    <w:right w:val="none" w:sz="0" w:space="0" w:color="auto"/>
                                  </w:divBdr>
                                  <w:divsChild>
                                    <w:div w:id="1770660252">
                                      <w:marLeft w:val="0"/>
                                      <w:marRight w:val="0"/>
                                      <w:marTop w:val="0"/>
                                      <w:marBottom w:val="0"/>
                                      <w:divBdr>
                                        <w:top w:val="none" w:sz="0" w:space="0" w:color="auto"/>
                                        <w:left w:val="none" w:sz="0" w:space="0" w:color="auto"/>
                                        <w:bottom w:val="none" w:sz="0" w:space="0" w:color="auto"/>
                                        <w:right w:val="none" w:sz="0" w:space="0" w:color="auto"/>
                                      </w:divBdr>
                                    </w:div>
                                    <w:div w:id="1713268505">
                                      <w:marLeft w:val="0"/>
                                      <w:marRight w:val="0"/>
                                      <w:marTop w:val="0"/>
                                      <w:marBottom w:val="0"/>
                                      <w:divBdr>
                                        <w:top w:val="none" w:sz="0" w:space="0" w:color="auto"/>
                                        <w:left w:val="none" w:sz="0" w:space="0" w:color="auto"/>
                                        <w:bottom w:val="none" w:sz="0" w:space="0" w:color="auto"/>
                                        <w:right w:val="none" w:sz="0" w:space="0" w:color="auto"/>
                                      </w:divBdr>
                                      <w:divsChild>
                                        <w:div w:id="1611862844">
                                          <w:marLeft w:val="0"/>
                                          <w:marRight w:val="0"/>
                                          <w:marTop w:val="0"/>
                                          <w:marBottom w:val="480"/>
                                          <w:divBdr>
                                            <w:top w:val="none" w:sz="0" w:space="0" w:color="auto"/>
                                            <w:left w:val="none" w:sz="0" w:space="0" w:color="auto"/>
                                            <w:bottom w:val="none" w:sz="0" w:space="0" w:color="auto"/>
                                            <w:right w:val="none" w:sz="0" w:space="0" w:color="auto"/>
                                          </w:divBdr>
                                          <w:divsChild>
                                            <w:div w:id="19260670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3688659">
                                      <w:marLeft w:val="0"/>
                                      <w:marRight w:val="0"/>
                                      <w:marTop w:val="0"/>
                                      <w:marBottom w:val="0"/>
                                      <w:divBdr>
                                        <w:top w:val="none" w:sz="0" w:space="0" w:color="auto"/>
                                        <w:left w:val="none" w:sz="0" w:space="0" w:color="auto"/>
                                        <w:bottom w:val="none" w:sz="0" w:space="0" w:color="auto"/>
                                        <w:right w:val="none" w:sz="0" w:space="0" w:color="auto"/>
                                      </w:divBdr>
                                      <w:divsChild>
                                        <w:div w:id="1530028563">
                                          <w:marLeft w:val="0"/>
                                          <w:marRight w:val="0"/>
                                          <w:marTop w:val="0"/>
                                          <w:marBottom w:val="0"/>
                                          <w:divBdr>
                                            <w:top w:val="none" w:sz="0" w:space="0" w:color="auto"/>
                                            <w:left w:val="none" w:sz="0" w:space="0" w:color="auto"/>
                                            <w:bottom w:val="none" w:sz="0" w:space="0" w:color="auto"/>
                                            <w:right w:val="none" w:sz="0" w:space="0" w:color="auto"/>
                                          </w:divBdr>
                                          <w:divsChild>
                                            <w:div w:id="1668095037">
                                              <w:marLeft w:val="0"/>
                                              <w:marRight w:val="0"/>
                                              <w:marTop w:val="0"/>
                                              <w:marBottom w:val="480"/>
                                              <w:divBdr>
                                                <w:top w:val="none" w:sz="0" w:space="0" w:color="auto"/>
                                                <w:left w:val="none" w:sz="0" w:space="0" w:color="auto"/>
                                                <w:bottom w:val="none" w:sz="0" w:space="0" w:color="auto"/>
                                                <w:right w:val="none" w:sz="0" w:space="0" w:color="auto"/>
                                              </w:divBdr>
                                              <w:divsChild>
                                                <w:div w:id="149953743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56858">
                  <w:marLeft w:val="0"/>
                  <w:marRight w:val="0"/>
                  <w:marTop w:val="0"/>
                  <w:marBottom w:val="0"/>
                  <w:divBdr>
                    <w:top w:val="none" w:sz="0" w:space="0" w:color="auto"/>
                    <w:left w:val="none" w:sz="0" w:space="0" w:color="auto"/>
                    <w:bottom w:val="none" w:sz="0" w:space="0" w:color="auto"/>
                    <w:right w:val="none" w:sz="0" w:space="0" w:color="auto"/>
                  </w:divBdr>
                  <w:divsChild>
                    <w:div w:id="1206719281">
                      <w:marLeft w:val="0"/>
                      <w:marRight w:val="0"/>
                      <w:marTop w:val="0"/>
                      <w:marBottom w:val="0"/>
                      <w:divBdr>
                        <w:top w:val="none" w:sz="0" w:space="0" w:color="auto"/>
                        <w:left w:val="none" w:sz="0" w:space="0" w:color="auto"/>
                        <w:bottom w:val="none" w:sz="0" w:space="0" w:color="auto"/>
                        <w:right w:val="none" w:sz="0" w:space="0" w:color="auto"/>
                      </w:divBdr>
                      <w:divsChild>
                        <w:div w:id="1738548819">
                          <w:marLeft w:val="0"/>
                          <w:marRight w:val="0"/>
                          <w:marTop w:val="0"/>
                          <w:marBottom w:val="0"/>
                          <w:divBdr>
                            <w:top w:val="none" w:sz="0" w:space="0" w:color="auto"/>
                            <w:left w:val="none" w:sz="0" w:space="0" w:color="auto"/>
                            <w:bottom w:val="none" w:sz="0" w:space="0" w:color="auto"/>
                            <w:right w:val="none" w:sz="0" w:space="0" w:color="auto"/>
                          </w:divBdr>
                          <w:divsChild>
                            <w:div w:id="17118760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7485355">
                  <w:marLeft w:val="0"/>
                  <w:marRight w:val="0"/>
                  <w:marTop w:val="0"/>
                  <w:marBottom w:val="0"/>
                  <w:divBdr>
                    <w:top w:val="none" w:sz="0" w:space="0" w:color="auto"/>
                    <w:left w:val="none" w:sz="0" w:space="0" w:color="auto"/>
                    <w:bottom w:val="none" w:sz="0" w:space="0" w:color="auto"/>
                    <w:right w:val="none" w:sz="0" w:space="0" w:color="auto"/>
                  </w:divBdr>
                  <w:divsChild>
                    <w:div w:id="1539662391">
                      <w:marLeft w:val="0"/>
                      <w:marRight w:val="0"/>
                      <w:marTop w:val="0"/>
                      <w:marBottom w:val="0"/>
                      <w:divBdr>
                        <w:top w:val="none" w:sz="0" w:space="0" w:color="auto"/>
                        <w:left w:val="none" w:sz="0" w:space="0" w:color="auto"/>
                        <w:bottom w:val="none" w:sz="0" w:space="0" w:color="auto"/>
                        <w:right w:val="none" w:sz="0" w:space="0" w:color="auto"/>
                      </w:divBdr>
                      <w:divsChild>
                        <w:div w:id="479927230">
                          <w:marLeft w:val="0"/>
                          <w:marRight w:val="0"/>
                          <w:marTop w:val="0"/>
                          <w:marBottom w:val="0"/>
                          <w:divBdr>
                            <w:top w:val="none" w:sz="0" w:space="0" w:color="auto"/>
                            <w:left w:val="none" w:sz="0" w:space="0" w:color="auto"/>
                            <w:bottom w:val="none" w:sz="0" w:space="0" w:color="auto"/>
                            <w:right w:val="none" w:sz="0" w:space="0" w:color="auto"/>
                          </w:divBdr>
                          <w:divsChild>
                            <w:div w:id="7317350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35497225">
                  <w:marLeft w:val="0"/>
                  <w:marRight w:val="0"/>
                  <w:marTop w:val="0"/>
                  <w:marBottom w:val="0"/>
                  <w:divBdr>
                    <w:top w:val="none" w:sz="0" w:space="0" w:color="auto"/>
                    <w:left w:val="none" w:sz="0" w:space="0" w:color="auto"/>
                    <w:bottom w:val="none" w:sz="0" w:space="0" w:color="auto"/>
                    <w:right w:val="none" w:sz="0" w:space="0" w:color="auto"/>
                  </w:divBdr>
                  <w:divsChild>
                    <w:div w:id="1389569608">
                      <w:marLeft w:val="0"/>
                      <w:marRight w:val="0"/>
                      <w:marTop w:val="0"/>
                      <w:marBottom w:val="0"/>
                      <w:divBdr>
                        <w:top w:val="none" w:sz="0" w:space="0" w:color="auto"/>
                        <w:left w:val="none" w:sz="0" w:space="0" w:color="auto"/>
                        <w:bottom w:val="none" w:sz="0" w:space="0" w:color="auto"/>
                        <w:right w:val="none" w:sz="0" w:space="0" w:color="auto"/>
                      </w:divBdr>
                      <w:divsChild>
                        <w:div w:id="666664667">
                          <w:marLeft w:val="0"/>
                          <w:marRight w:val="0"/>
                          <w:marTop w:val="0"/>
                          <w:marBottom w:val="0"/>
                          <w:divBdr>
                            <w:top w:val="none" w:sz="0" w:space="0" w:color="auto"/>
                            <w:left w:val="none" w:sz="0" w:space="0" w:color="auto"/>
                            <w:bottom w:val="none" w:sz="0" w:space="0" w:color="auto"/>
                            <w:right w:val="none" w:sz="0" w:space="0" w:color="auto"/>
                          </w:divBdr>
                          <w:divsChild>
                            <w:div w:id="1605459762">
                              <w:marLeft w:val="0"/>
                              <w:marRight w:val="0"/>
                              <w:marTop w:val="0"/>
                              <w:marBottom w:val="480"/>
                              <w:divBdr>
                                <w:top w:val="none" w:sz="0" w:space="0" w:color="auto"/>
                                <w:left w:val="none" w:sz="0" w:space="0" w:color="auto"/>
                                <w:bottom w:val="none" w:sz="0" w:space="0" w:color="auto"/>
                                <w:right w:val="none" w:sz="0" w:space="0" w:color="auto"/>
                              </w:divBdr>
                              <w:divsChild>
                                <w:div w:id="1692146295">
                                  <w:marLeft w:val="0"/>
                                  <w:marRight w:val="0"/>
                                  <w:marTop w:val="0"/>
                                  <w:marBottom w:val="0"/>
                                  <w:divBdr>
                                    <w:top w:val="none" w:sz="0" w:space="0" w:color="auto"/>
                                    <w:left w:val="none" w:sz="0" w:space="0" w:color="auto"/>
                                    <w:bottom w:val="none" w:sz="0" w:space="0" w:color="auto"/>
                                    <w:right w:val="none" w:sz="0" w:space="0" w:color="auto"/>
                                  </w:divBdr>
                                  <w:divsChild>
                                    <w:div w:id="1345942438">
                                      <w:marLeft w:val="0"/>
                                      <w:marRight w:val="0"/>
                                      <w:marTop w:val="0"/>
                                      <w:marBottom w:val="0"/>
                                      <w:divBdr>
                                        <w:top w:val="none" w:sz="0" w:space="0" w:color="auto"/>
                                        <w:left w:val="none" w:sz="0" w:space="0" w:color="auto"/>
                                        <w:bottom w:val="none" w:sz="0" w:space="0" w:color="auto"/>
                                        <w:right w:val="none" w:sz="0" w:space="0" w:color="auto"/>
                                      </w:divBdr>
                                    </w:div>
                                    <w:div w:id="722945756">
                                      <w:marLeft w:val="0"/>
                                      <w:marRight w:val="0"/>
                                      <w:marTop w:val="0"/>
                                      <w:marBottom w:val="0"/>
                                      <w:divBdr>
                                        <w:top w:val="none" w:sz="0" w:space="0" w:color="auto"/>
                                        <w:left w:val="none" w:sz="0" w:space="0" w:color="auto"/>
                                        <w:bottom w:val="none" w:sz="0" w:space="0" w:color="auto"/>
                                        <w:right w:val="none" w:sz="0" w:space="0" w:color="auto"/>
                                      </w:divBdr>
                                      <w:divsChild>
                                        <w:div w:id="108745758">
                                          <w:marLeft w:val="0"/>
                                          <w:marRight w:val="0"/>
                                          <w:marTop w:val="0"/>
                                          <w:marBottom w:val="480"/>
                                          <w:divBdr>
                                            <w:top w:val="none" w:sz="0" w:space="0" w:color="auto"/>
                                            <w:left w:val="none" w:sz="0" w:space="0" w:color="auto"/>
                                            <w:bottom w:val="none" w:sz="0" w:space="0" w:color="auto"/>
                                            <w:right w:val="none" w:sz="0" w:space="0" w:color="auto"/>
                                          </w:divBdr>
                                          <w:divsChild>
                                            <w:div w:id="10952503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0927463">
                                      <w:marLeft w:val="0"/>
                                      <w:marRight w:val="0"/>
                                      <w:marTop w:val="0"/>
                                      <w:marBottom w:val="0"/>
                                      <w:divBdr>
                                        <w:top w:val="none" w:sz="0" w:space="0" w:color="auto"/>
                                        <w:left w:val="none" w:sz="0" w:space="0" w:color="auto"/>
                                        <w:bottom w:val="none" w:sz="0" w:space="0" w:color="auto"/>
                                        <w:right w:val="none" w:sz="0" w:space="0" w:color="auto"/>
                                      </w:divBdr>
                                      <w:divsChild>
                                        <w:div w:id="839855435">
                                          <w:marLeft w:val="0"/>
                                          <w:marRight w:val="0"/>
                                          <w:marTop w:val="0"/>
                                          <w:marBottom w:val="0"/>
                                          <w:divBdr>
                                            <w:top w:val="none" w:sz="0" w:space="0" w:color="auto"/>
                                            <w:left w:val="none" w:sz="0" w:space="0" w:color="auto"/>
                                            <w:bottom w:val="none" w:sz="0" w:space="0" w:color="auto"/>
                                            <w:right w:val="none" w:sz="0" w:space="0" w:color="auto"/>
                                          </w:divBdr>
                                          <w:divsChild>
                                            <w:div w:id="313993120">
                                              <w:marLeft w:val="0"/>
                                              <w:marRight w:val="0"/>
                                              <w:marTop w:val="0"/>
                                              <w:marBottom w:val="480"/>
                                              <w:divBdr>
                                                <w:top w:val="none" w:sz="0" w:space="0" w:color="auto"/>
                                                <w:left w:val="none" w:sz="0" w:space="0" w:color="auto"/>
                                                <w:bottom w:val="none" w:sz="0" w:space="0" w:color="auto"/>
                                                <w:right w:val="none" w:sz="0" w:space="0" w:color="auto"/>
                                              </w:divBdr>
                                              <w:divsChild>
                                                <w:div w:id="36988549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21324">
                  <w:marLeft w:val="0"/>
                  <w:marRight w:val="0"/>
                  <w:marTop w:val="0"/>
                  <w:marBottom w:val="0"/>
                  <w:divBdr>
                    <w:top w:val="none" w:sz="0" w:space="0" w:color="auto"/>
                    <w:left w:val="none" w:sz="0" w:space="0" w:color="auto"/>
                    <w:bottom w:val="none" w:sz="0" w:space="0" w:color="auto"/>
                    <w:right w:val="none" w:sz="0" w:space="0" w:color="auto"/>
                  </w:divBdr>
                  <w:divsChild>
                    <w:div w:id="1716470771">
                      <w:marLeft w:val="0"/>
                      <w:marRight w:val="0"/>
                      <w:marTop w:val="0"/>
                      <w:marBottom w:val="0"/>
                      <w:divBdr>
                        <w:top w:val="none" w:sz="0" w:space="0" w:color="auto"/>
                        <w:left w:val="none" w:sz="0" w:space="0" w:color="auto"/>
                        <w:bottom w:val="none" w:sz="0" w:space="0" w:color="auto"/>
                        <w:right w:val="none" w:sz="0" w:space="0" w:color="auto"/>
                      </w:divBdr>
                      <w:divsChild>
                        <w:div w:id="15172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590">
                  <w:marLeft w:val="0"/>
                  <w:marRight w:val="0"/>
                  <w:marTop w:val="0"/>
                  <w:marBottom w:val="0"/>
                  <w:divBdr>
                    <w:top w:val="none" w:sz="0" w:space="0" w:color="auto"/>
                    <w:left w:val="none" w:sz="0" w:space="0" w:color="auto"/>
                    <w:bottom w:val="none" w:sz="0" w:space="0" w:color="auto"/>
                    <w:right w:val="none" w:sz="0" w:space="0" w:color="auto"/>
                  </w:divBdr>
                  <w:divsChild>
                    <w:div w:id="1354114119">
                      <w:marLeft w:val="0"/>
                      <w:marRight w:val="0"/>
                      <w:marTop w:val="0"/>
                      <w:marBottom w:val="0"/>
                      <w:divBdr>
                        <w:top w:val="none" w:sz="0" w:space="0" w:color="auto"/>
                        <w:left w:val="none" w:sz="0" w:space="0" w:color="auto"/>
                        <w:bottom w:val="none" w:sz="0" w:space="0" w:color="auto"/>
                        <w:right w:val="none" w:sz="0" w:space="0" w:color="auto"/>
                      </w:divBdr>
                      <w:divsChild>
                        <w:div w:id="562913626">
                          <w:marLeft w:val="0"/>
                          <w:marRight w:val="0"/>
                          <w:marTop w:val="0"/>
                          <w:marBottom w:val="0"/>
                          <w:divBdr>
                            <w:top w:val="none" w:sz="0" w:space="0" w:color="auto"/>
                            <w:left w:val="none" w:sz="0" w:space="0" w:color="auto"/>
                            <w:bottom w:val="none" w:sz="0" w:space="0" w:color="auto"/>
                            <w:right w:val="none" w:sz="0" w:space="0" w:color="auto"/>
                          </w:divBdr>
                          <w:divsChild>
                            <w:div w:id="1225020049">
                              <w:marLeft w:val="0"/>
                              <w:marRight w:val="0"/>
                              <w:marTop w:val="0"/>
                              <w:marBottom w:val="480"/>
                              <w:divBdr>
                                <w:top w:val="none" w:sz="0" w:space="0" w:color="auto"/>
                                <w:left w:val="none" w:sz="0" w:space="0" w:color="auto"/>
                                <w:bottom w:val="none" w:sz="0" w:space="0" w:color="auto"/>
                                <w:right w:val="none" w:sz="0" w:space="0" w:color="auto"/>
                              </w:divBdr>
                              <w:divsChild>
                                <w:div w:id="698505444">
                                  <w:marLeft w:val="0"/>
                                  <w:marRight w:val="0"/>
                                  <w:marTop w:val="0"/>
                                  <w:marBottom w:val="0"/>
                                  <w:divBdr>
                                    <w:top w:val="none" w:sz="0" w:space="0" w:color="auto"/>
                                    <w:left w:val="none" w:sz="0" w:space="0" w:color="auto"/>
                                    <w:bottom w:val="none" w:sz="0" w:space="0" w:color="auto"/>
                                    <w:right w:val="none" w:sz="0" w:space="0" w:color="auto"/>
                                  </w:divBdr>
                                  <w:divsChild>
                                    <w:div w:id="1908953078">
                                      <w:marLeft w:val="0"/>
                                      <w:marRight w:val="0"/>
                                      <w:marTop w:val="0"/>
                                      <w:marBottom w:val="0"/>
                                      <w:divBdr>
                                        <w:top w:val="none" w:sz="0" w:space="0" w:color="auto"/>
                                        <w:left w:val="none" w:sz="0" w:space="0" w:color="auto"/>
                                        <w:bottom w:val="none" w:sz="0" w:space="0" w:color="auto"/>
                                        <w:right w:val="none" w:sz="0" w:space="0" w:color="auto"/>
                                      </w:divBdr>
                                    </w:div>
                                    <w:div w:id="1378774189">
                                      <w:marLeft w:val="0"/>
                                      <w:marRight w:val="0"/>
                                      <w:marTop w:val="0"/>
                                      <w:marBottom w:val="0"/>
                                      <w:divBdr>
                                        <w:top w:val="none" w:sz="0" w:space="0" w:color="auto"/>
                                        <w:left w:val="none" w:sz="0" w:space="0" w:color="auto"/>
                                        <w:bottom w:val="none" w:sz="0" w:space="0" w:color="auto"/>
                                        <w:right w:val="none" w:sz="0" w:space="0" w:color="auto"/>
                                      </w:divBdr>
                                      <w:divsChild>
                                        <w:div w:id="1472483546">
                                          <w:marLeft w:val="0"/>
                                          <w:marRight w:val="0"/>
                                          <w:marTop w:val="0"/>
                                          <w:marBottom w:val="480"/>
                                          <w:divBdr>
                                            <w:top w:val="none" w:sz="0" w:space="0" w:color="auto"/>
                                            <w:left w:val="none" w:sz="0" w:space="0" w:color="auto"/>
                                            <w:bottom w:val="none" w:sz="0" w:space="0" w:color="auto"/>
                                            <w:right w:val="none" w:sz="0" w:space="0" w:color="auto"/>
                                          </w:divBdr>
                                          <w:divsChild>
                                            <w:div w:id="9616200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87632576">
                                      <w:marLeft w:val="0"/>
                                      <w:marRight w:val="0"/>
                                      <w:marTop w:val="0"/>
                                      <w:marBottom w:val="0"/>
                                      <w:divBdr>
                                        <w:top w:val="none" w:sz="0" w:space="0" w:color="auto"/>
                                        <w:left w:val="none" w:sz="0" w:space="0" w:color="auto"/>
                                        <w:bottom w:val="none" w:sz="0" w:space="0" w:color="auto"/>
                                        <w:right w:val="none" w:sz="0" w:space="0" w:color="auto"/>
                                      </w:divBdr>
                                      <w:divsChild>
                                        <w:div w:id="1782846380">
                                          <w:marLeft w:val="0"/>
                                          <w:marRight w:val="0"/>
                                          <w:marTop w:val="0"/>
                                          <w:marBottom w:val="0"/>
                                          <w:divBdr>
                                            <w:top w:val="none" w:sz="0" w:space="0" w:color="auto"/>
                                            <w:left w:val="none" w:sz="0" w:space="0" w:color="auto"/>
                                            <w:bottom w:val="none" w:sz="0" w:space="0" w:color="auto"/>
                                            <w:right w:val="none" w:sz="0" w:space="0" w:color="auto"/>
                                          </w:divBdr>
                                          <w:divsChild>
                                            <w:div w:id="697900654">
                                              <w:marLeft w:val="0"/>
                                              <w:marRight w:val="0"/>
                                              <w:marTop w:val="0"/>
                                              <w:marBottom w:val="480"/>
                                              <w:divBdr>
                                                <w:top w:val="none" w:sz="0" w:space="0" w:color="auto"/>
                                                <w:left w:val="none" w:sz="0" w:space="0" w:color="auto"/>
                                                <w:bottom w:val="none" w:sz="0" w:space="0" w:color="auto"/>
                                                <w:right w:val="none" w:sz="0" w:space="0" w:color="auto"/>
                                              </w:divBdr>
                                              <w:divsChild>
                                                <w:div w:id="149510202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48249">
                  <w:marLeft w:val="0"/>
                  <w:marRight w:val="0"/>
                  <w:marTop w:val="0"/>
                  <w:marBottom w:val="0"/>
                  <w:divBdr>
                    <w:top w:val="none" w:sz="0" w:space="0" w:color="auto"/>
                    <w:left w:val="none" w:sz="0" w:space="0" w:color="auto"/>
                    <w:bottom w:val="none" w:sz="0" w:space="0" w:color="auto"/>
                    <w:right w:val="none" w:sz="0" w:space="0" w:color="auto"/>
                  </w:divBdr>
                  <w:divsChild>
                    <w:div w:id="1524441079">
                      <w:marLeft w:val="0"/>
                      <w:marRight w:val="0"/>
                      <w:marTop w:val="0"/>
                      <w:marBottom w:val="0"/>
                      <w:divBdr>
                        <w:top w:val="none" w:sz="0" w:space="0" w:color="auto"/>
                        <w:left w:val="none" w:sz="0" w:space="0" w:color="auto"/>
                        <w:bottom w:val="none" w:sz="0" w:space="0" w:color="auto"/>
                        <w:right w:val="none" w:sz="0" w:space="0" w:color="auto"/>
                      </w:divBdr>
                      <w:divsChild>
                        <w:div w:id="2030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0913">
                  <w:marLeft w:val="0"/>
                  <w:marRight w:val="0"/>
                  <w:marTop w:val="0"/>
                  <w:marBottom w:val="0"/>
                  <w:divBdr>
                    <w:top w:val="none" w:sz="0" w:space="0" w:color="auto"/>
                    <w:left w:val="none" w:sz="0" w:space="0" w:color="auto"/>
                    <w:bottom w:val="none" w:sz="0" w:space="0" w:color="auto"/>
                    <w:right w:val="none" w:sz="0" w:space="0" w:color="auto"/>
                  </w:divBdr>
                  <w:divsChild>
                    <w:div w:id="1790582946">
                      <w:marLeft w:val="0"/>
                      <w:marRight w:val="0"/>
                      <w:marTop w:val="0"/>
                      <w:marBottom w:val="0"/>
                      <w:divBdr>
                        <w:top w:val="none" w:sz="0" w:space="0" w:color="auto"/>
                        <w:left w:val="none" w:sz="0" w:space="0" w:color="auto"/>
                        <w:bottom w:val="none" w:sz="0" w:space="0" w:color="auto"/>
                        <w:right w:val="none" w:sz="0" w:space="0" w:color="auto"/>
                      </w:divBdr>
                      <w:divsChild>
                        <w:div w:id="2057196756">
                          <w:marLeft w:val="0"/>
                          <w:marRight w:val="0"/>
                          <w:marTop w:val="0"/>
                          <w:marBottom w:val="0"/>
                          <w:divBdr>
                            <w:top w:val="none" w:sz="0" w:space="0" w:color="auto"/>
                            <w:left w:val="none" w:sz="0" w:space="0" w:color="auto"/>
                            <w:bottom w:val="none" w:sz="0" w:space="0" w:color="auto"/>
                            <w:right w:val="none" w:sz="0" w:space="0" w:color="auto"/>
                          </w:divBdr>
                          <w:divsChild>
                            <w:div w:id="1454792474">
                              <w:marLeft w:val="0"/>
                              <w:marRight w:val="0"/>
                              <w:marTop w:val="0"/>
                              <w:marBottom w:val="480"/>
                              <w:divBdr>
                                <w:top w:val="none" w:sz="0" w:space="0" w:color="auto"/>
                                <w:left w:val="none" w:sz="0" w:space="0" w:color="auto"/>
                                <w:bottom w:val="none" w:sz="0" w:space="0" w:color="auto"/>
                                <w:right w:val="none" w:sz="0" w:space="0" w:color="auto"/>
                              </w:divBdr>
                              <w:divsChild>
                                <w:div w:id="1603800738">
                                  <w:marLeft w:val="0"/>
                                  <w:marRight w:val="0"/>
                                  <w:marTop w:val="0"/>
                                  <w:marBottom w:val="0"/>
                                  <w:divBdr>
                                    <w:top w:val="none" w:sz="0" w:space="0" w:color="auto"/>
                                    <w:left w:val="none" w:sz="0" w:space="0" w:color="auto"/>
                                    <w:bottom w:val="none" w:sz="0" w:space="0" w:color="auto"/>
                                    <w:right w:val="none" w:sz="0" w:space="0" w:color="auto"/>
                                  </w:divBdr>
                                  <w:divsChild>
                                    <w:div w:id="1937713149">
                                      <w:marLeft w:val="0"/>
                                      <w:marRight w:val="0"/>
                                      <w:marTop w:val="0"/>
                                      <w:marBottom w:val="0"/>
                                      <w:divBdr>
                                        <w:top w:val="none" w:sz="0" w:space="0" w:color="auto"/>
                                        <w:left w:val="none" w:sz="0" w:space="0" w:color="auto"/>
                                        <w:bottom w:val="none" w:sz="0" w:space="0" w:color="auto"/>
                                        <w:right w:val="none" w:sz="0" w:space="0" w:color="auto"/>
                                      </w:divBdr>
                                    </w:div>
                                    <w:div w:id="1825393223">
                                      <w:marLeft w:val="0"/>
                                      <w:marRight w:val="0"/>
                                      <w:marTop w:val="0"/>
                                      <w:marBottom w:val="0"/>
                                      <w:divBdr>
                                        <w:top w:val="none" w:sz="0" w:space="0" w:color="auto"/>
                                        <w:left w:val="none" w:sz="0" w:space="0" w:color="auto"/>
                                        <w:bottom w:val="none" w:sz="0" w:space="0" w:color="auto"/>
                                        <w:right w:val="none" w:sz="0" w:space="0" w:color="auto"/>
                                      </w:divBdr>
                                      <w:divsChild>
                                        <w:div w:id="2092002291">
                                          <w:marLeft w:val="0"/>
                                          <w:marRight w:val="0"/>
                                          <w:marTop w:val="0"/>
                                          <w:marBottom w:val="480"/>
                                          <w:divBdr>
                                            <w:top w:val="none" w:sz="0" w:space="0" w:color="auto"/>
                                            <w:left w:val="none" w:sz="0" w:space="0" w:color="auto"/>
                                            <w:bottom w:val="none" w:sz="0" w:space="0" w:color="auto"/>
                                            <w:right w:val="none" w:sz="0" w:space="0" w:color="auto"/>
                                          </w:divBdr>
                                          <w:divsChild>
                                            <w:div w:id="9040233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79162272">
                                      <w:marLeft w:val="0"/>
                                      <w:marRight w:val="0"/>
                                      <w:marTop w:val="0"/>
                                      <w:marBottom w:val="0"/>
                                      <w:divBdr>
                                        <w:top w:val="none" w:sz="0" w:space="0" w:color="auto"/>
                                        <w:left w:val="none" w:sz="0" w:space="0" w:color="auto"/>
                                        <w:bottom w:val="none" w:sz="0" w:space="0" w:color="auto"/>
                                        <w:right w:val="none" w:sz="0" w:space="0" w:color="auto"/>
                                      </w:divBdr>
                                      <w:divsChild>
                                        <w:div w:id="402337643">
                                          <w:marLeft w:val="0"/>
                                          <w:marRight w:val="0"/>
                                          <w:marTop w:val="0"/>
                                          <w:marBottom w:val="0"/>
                                          <w:divBdr>
                                            <w:top w:val="none" w:sz="0" w:space="0" w:color="auto"/>
                                            <w:left w:val="none" w:sz="0" w:space="0" w:color="auto"/>
                                            <w:bottom w:val="none" w:sz="0" w:space="0" w:color="auto"/>
                                            <w:right w:val="none" w:sz="0" w:space="0" w:color="auto"/>
                                          </w:divBdr>
                                          <w:divsChild>
                                            <w:div w:id="855654045">
                                              <w:marLeft w:val="0"/>
                                              <w:marRight w:val="0"/>
                                              <w:marTop w:val="0"/>
                                              <w:marBottom w:val="480"/>
                                              <w:divBdr>
                                                <w:top w:val="none" w:sz="0" w:space="0" w:color="auto"/>
                                                <w:left w:val="none" w:sz="0" w:space="0" w:color="auto"/>
                                                <w:bottom w:val="none" w:sz="0" w:space="0" w:color="auto"/>
                                                <w:right w:val="none" w:sz="0" w:space="0" w:color="auto"/>
                                              </w:divBdr>
                                              <w:divsChild>
                                                <w:div w:id="41327946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642515">
                  <w:marLeft w:val="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sChild>
                        <w:div w:id="977997655">
                          <w:marLeft w:val="0"/>
                          <w:marRight w:val="0"/>
                          <w:marTop w:val="0"/>
                          <w:marBottom w:val="0"/>
                          <w:divBdr>
                            <w:top w:val="none" w:sz="0" w:space="0" w:color="auto"/>
                            <w:left w:val="none" w:sz="0" w:space="0" w:color="auto"/>
                            <w:bottom w:val="none" w:sz="0" w:space="0" w:color="auto"/>
                            <w:right w:val="none" w:sz="0" w:space="0" w:color="auto"/>
                          </w:divBdr>
                          <w:divsChild>
                            <w:div w:id="17001623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065289">
                  <w:marLeft w:val="0"/>
                  <w:marRight w:val="0"/>
                  <w:marTop w:val="0"/>
                  <w:marBottom w:val="0"/>
                  <w:divBdr>
                    <w:top w:val="none" w:sz="0" w:space="0" w:color="auto"/>
                    <w:left w:val="none" w:sz="0" w:space="0" w:color="auto"/>
                    <w:bottom w:val="none" w:sz="0" w:space="0" w:color="auto"/>
                    <w:right w:val="none" w:sz="0" w:space="0" w:color="auto"/>
                  </w:divBdr>
                  <w:divsChild>
                    <w:div w:id="48462710">
                      <w:marLeft w:val="0"/>
                      <w:marRight w:val="0"/>
                      <w:marTop w:val="0"/>
                      <w:marBottom w:val="0"/>
                      <w:divBdr>
                        <w:top w:val="none" w:sz="0" w:space="0" w:color="auto"/>
                        <w:left w:val="none" w:sz="0" w:space="0" w:color="auto"/>
                        <w:bottom w:val="none" w:sz="0" w:space="0" w:color="auto"/>
                        <w:right w:val="none" w:sz="0" w:space="0" w:color="auto"/>
                      </w:divBdr>
                      <w:divsChild>
                        <w:div w:id="2086798079">
                          <w:marLeft w:val="0"/>
                          <w:marRight w:val="0"/>
                          <w:marTop w:val="0"/>
                          <w:marBottom w:val="0"/>
                          <w:divBdr>
                            <w:top w:val="none" w:sz="0" w:space="0" w:color="auto"/>
                            <w:left w:val="none" w:sz="0" w:space="0" w:color="auto"/>
                            <w:bottom w:val="none" w:sz="0" w:space="0" w:color="auto"/>
                            <w:right w:val="none" w:sz="0" w:space="0" w:color="auto"/>
                          </w:divBdr>
                          <w:divsChild>
                            <w:div w:id="1818837103">
                              <w:marLeft w:val="0"/>
                              <w:marRight w:val="0"/>
                              <w:marTop w:val="0"/>
                              <w:marBottom w:val="480"/>
                              <w:divBdr>
                                <w:top w:val="none" w:sz="0" w:space="0" w:color="auto"/>
                                <w:left w:val="none" w:sz="0" w:space="0" w:color="auto"/>
                                <w:bottom w:val="none" w:sz="0" w:space="0" w:color="auto"/>
                                <w:right w:val="none" w:sz="0" w:space="0" w:color="auto"/>
                              </w:divBdr>
                              <w:divsChild>
                                <w:div w:id="1602565620">
                                  <w:marLeft w:val="0"/>
                                  <w:marRight w:val="0"/>
                                  <w:marTop w:val="0"/>
                                  <w:marBottom w:val="0"/>
                                  <w:divBdr>
                                    <w:top w:val="none" w:sz="0" w:space="0" w:color="auto"/>
                                    <w:left w:val="none" w:sz="0" w:space="0" w:color="auto"/>
                                    <w:bottom w:val="none" w:sz="0" w:space="0" w:color="auto"/>
                                    <w:right w:val="none" w:sz="0" w:space="0" w:color="auto"/>
                                  </w:divBdr>
                                  <w:divsChild>
                                    <w:div w:id="444277966">
                                      <w:marLeft w:val="0"/>
                                      <w:marRight w:val="0"/>
                                      <w:marTop w:val="0"/>
                                      <w:marBottom w:val="0"/>
                                      <w:divBdr>
                                        <w:top w:val="none" w:sz="0" w:space="0" w:color="auto"/>
                                        <w:left w:val="none" w:sz="0" w:space="0" w:color="auto"/>
                                        <w:bottom w:val="none" w:sz="0" w:space="0" w:color="auto"/>
                                        <w:right w:val="none" w:sz="0" w:space="0" w:color="auto"/>
                                      </w:divBdr>
                                    </w:div>
                                    <w:div w:id="761297186">
                                      <w:marLeft w:val="0"/>
                                      <w:marRight w:val="0"/>
                                      <w:marTop w:val="0"/>
                                      <w:marBottom w:val="0"/>
                                      <w:divBdr>
                                        <w:top w:val="none" w:sz="0" w:space="0" w:color="auto"/>
                                        <w:left w:val="none" w:sz="0" w:space="0" w:color="auto"/>
                                        <w:bottom w:val="none" w:sz="0" w:space="0" w:color="auto"/>
                                        <w:right w:val="none" w:sz="0" w:space="0" w:color="auto"/>
                                      </w:divBdr>
                                      <w:divsChild>
                                        <w:div w:id="1254168285">
                                          <w:marLeft w:val="0"/>
                                          <w:marRight w:val="0"/>
                                          <w:marTop w:val="0"/>
                                          <w:marBottom w:val="480"/>
                                          <w:divBdr>
                                            <w:top w:val="none" w:sz="0" w:space="0" w:color="auto"/>
                                            <w:left w:val="none" w:sz="0" w:space="0" w:color="auto"/>
                                            <w:bottom w:val="none" w:sz="0" w:space="0" w:color="auto"/>
                                            <w:right w:val="none" w:sz="0" w:space="0" w:color="auto"/>
                                          </w:divBdr>
                                          <w:divsChild>
                                            <w:div w:id="1976647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63036769">
                                      <w:marLeft w:val="0"/>
                                      <w:marRight w:val="0"/>
                                      <w:marTop w:val="0"/>
                                      <w:marBottom w:val="0"/>
                                      <w:divBdr>
                                        <w:top w:val="none" w:sz="0" w:space="0" w:color="auto"/>
                                        <w:left w:val="none" w:sz="0" w:space="0" w:color="auto"/>
                                        <w:bottom w:val="none" w:sz="0" w:space="0" w:color="auto"/>
                                        <w:right w:val="none" w:sz="0" w:space="0" w:color="auto"/>
                                      </w:divBdr>
                                      <w:divsChild>
                                        <w:div w:id="720327226">
                                          <w:marLeft w:val="0"/>
                                          <w:marRight w:val="0"/>
                                          <w:marTop w:val="0"/>
                                          <w:marBottom w:val="0"/>
                                          <w:divBdr>
                                            <w:top w:val="none" w:sz="0" w:space="0" w:color="auto"/>
                                            <w:left w:val="none" w:sz="0" w:space="0" w:color="auto"/>
                                            <w:bottom w:val="none" w:sz="0" w:space="0" w:color="auto"/>
                                            <w:right w:val="none" w:sz="0" w:space="0" w:color="auto"/>
                                          </w:divBdr>
                                          <w:divsChild>
                                            <w:div w:id="1219634707">
                                              <w:marLeft w:val="0"/>
                                              <w:marRight w:val="0"/>
                                              <w:marTop w:val="0"/>
                                              <w:marBottom w:val="480"/>
                                              <w:divBdr>
                                                <w:top w:val="none" w:sz="0" w:space="0" w:color="auto"/>
                                                <w:left w:val="none" w:sz="0" w:space="0" w:color="auto"/>
                                                <w:bottom w:val="none" w:sz="0" w:space="0" w:color="auto"/>
                                                <w:right w:val="none" w:sz="0" w:space="0" w:color="auto"/>
                                              </w:divBdr>
                                              <w:divsChild>
                                                <w:div w:id="83029117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413762">
                  <w:marLeft w:val="0"/>
                  <w:marRight w:val="0"/>
                  <w:marTop w:val="0"/>
                  <w:marBottom w:val="0"/>
                  <w:divBdr>
                    <w:top w:val="none" w:sz="0" w:space="0" w:color="auto"/>
                    <w:left w:val="none" w:sz="0" w:space="0" w:color="auto"/>
                    <w:bottom w:val="none" w:sz="0" w:space="0" w:color="auto"/>
                    <w:right w:val="none" w:sz="0" w:space="0" w:color="auto"/>
                  </w:divBdr>
                  <w:divsChild>
                    <w:div w:id="598563731">
                      <w:marLeft w:val="0"/>
                      <w:marRight w:val="0"/>
                      <w:marTop w:val="0"/>
                      <w:marBottom w:val="0"/>
                      <w:divBdr>
                        <w:top w:val="none" w:sz="0" w:space="0" w:color="auto"/>
                        <w:left w:val="none" w:sz="0" w:space="0" w:color="auto"/>
                        <w:bottom w:val="none" w:sz="0" w:space="0" w:color="auto"/>
                        <w:right w:val="none" w:sz="0" w:space="0" w:color="auto"/>
                      </w:divBdr>
                      <w:divsChild>
                        <w:div w:id="1596740815">
                          <w:marLeft w:val="0"/>
                          <w:marRight w:val="0"/>
                          <w:marTop w:val="0"/>
                          <w:marBottom w:val="0"/>
                          <w:divBdr>
                            <w:top w:val="none" w:sz="0" w:space="0" w:color="auto"/>
                            <w:left w:val="none" w:sz="0" w:space="0" w:color="auto"/>
                            <w:bottom w:val="none" w:sz="0" w:space="0" w:color="auto"/>
                            <w:right w:val="none" w:sz="0" w:space="0" w:color="auto"/>
                          </w:divBdr>
                          <w:divsChild>
                            <w:div w:id="4731356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5873987">
                  <w:marLeft w:val="0"/>
                  <w:marRight w:val="0"/>
                  <w:marTop w:val="0"/>
                  <w:marBottom w:val="0"/>
                  <w:divBdr>
                    <w:top w:val="none" w:sz="0" w:space="0" w:color="auto"/>
                    <w:left w:val="none" w:sz="0" w:space="0" w:color="auto"/>
                    <w:bottom w:val="none" w:sz="0" w:space="0" w:color="auto"/>
                    <w:right w:val="none" w:sz="0" w:space="0" w:color="auto"/>
                  </w:divBdr>
                  <w:divsChild>
                    <w:div w:id="1890410584">
                      <w:marLeft w:val="0"/>
                      <w:marRight w:val="0"/>
                      <w:marTop w:val="0"/>
                      <w:marBottom w:val="0"/>
                      <w:divBdr>
                        <w:top w:val="none" w:sz="0" w:space="0" w:color="auto"/>
                        <w:left w:val="none" w:sz="0" w:space="0" w:color="auto"/>
                        <w:bottom w:val="none" w:sz="0" w:space="0" w:color="auto"/>
                        <w:right w:val="none" w:sz="0" w:space="0" w:color="auto"/>
                      </w:divBdr>
                      <w:divsChild>
                        <w:div w:id="384842015">
                          <w:marLeft w:val="0"/>
                          <w:marRight w:val="0"/>
                          <w:marTop w:val="0"/>
                          <w:marBottom w:val="0"/>
                          <w:divBdr>
                            <w:top w:val="none" w:sz="0" w:space="0" w:color="auto"/>
                            <w:left w:val="none" w:sz="0" w:space="0" w:color="auto"/>
                            <w:bottom w:val="none" w:sz="0" w:space="0" w:color="auto"/>
                            <w:right w:val="none" w:sz="0" w:space="0" w:color="auto"/>
                          </w:divBdr>
                          <w:divsChild>
                            <w:div w:id="6613911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55369590">
                  <w:marLeft w:val="0"/>
                  <w:marRight w:val="0"/>
                  <w:marTop w:val="0"/>
                  <w:marBottom w:val="0"/>
                  <w:divBdr>
                    <w:top w:val="none" w:sz="0" w:space="0" w:color="auto"/>
                    <w:left w:val="none" w:sz="0" w:space="0" w:color="auto"/>
                    <w:bottom w:val="none" w:sz="0" w:space="0" w:color="auto"/>
                    <w:right w:val="none" w:sz="0" w:space="0" w:color="auto"/>
                  </w:divBdr>
                  <w:divsChild>
                    <w:div w:id="1430420533">
                      <w:marLeft w:val="0"/>
                      <w:marRight w:val="0"/>
                      <w:marTop w:val="0"/>
                      <w:marBottom w:val="0"/>
                      <w:divBdr>
                        <w:top w:val="none" w:sz="0" w:space="0" w:color="auto"/>
                        <w:left w:val="none" w:sz="0" w:space="0" w:color="auto"/>
                        <w:bottom w:val="none" w:sz="0" w:space="0" w:color="auto"/>
                        <w:right w:val="none" w:sz="0" w:space="0" w:color="auto"/>
                      </w:divBdr>
                      <w:divsChild>
                        <w:div w:id="859781346">
                          <w:marLeft w:val="0"/>
                          <w:marRight w:val="0"/>
                          <w:marTop w:val="0"/>
                          <w:marBottom w:val="0"/>
                          <w:divBdr>
                            <w:top w:val="none" w:sz="0" w:space="0" w:color="auto"/>
                            <w:left w:val="none" w:sz="0" w:space="0" w:color="auto"/>
                            <w:bottom w:val="none" w:sz="0" w:space="0" w:color="auto"/>
                            <w:right w:val="none" w:sz="0" w:space="0" w:color="auto"/>
                          </w:divBdr>
                          <w:divsChild>
                            <w:div w:id="1400979935">
                              <w:marLeft w:val="0"/>
                              <w:marRight w:val="0"/>
                              <w:marTop w:val="0"/>
                              <w:marBottom w:val="480"/>
                              <w:divBdr>
                                <w:top w:val="none" w:sz="0" w:space="0" w:color="auto"/>
                                <w:left w:val="none" w:sz="0" w:space="0" w:color="auto"/>
                                <w:bottom w:val="none" w:sz="0" w:space="0" w:color="auto"/>
                                <w:right w:val="none" w:sz="0" w:space="0" w:color="auto"/>
                              </w:divBdr>
                              <w:divsChild>
                                <w:div w:id="535893302">
                                  <w:marLeft w:val="0"/>
                                  <w:marRight w:val="0"/>
                                  <w:marTop w:val="0"/>
                                  <w:marBottom w:val="0"/>
                                  <w:divBdr>
                                    <w:top w:val="none" w:sz="0" w:space="0" w:color="auto"/>
                                    <w:left w:val="none" w:sz="0" w:space="0" w:color="auto"/>
                                    <w:bottom w:val="none" w:sz="0" w:space="0" w:color="auto"/>
                                    <w:right w:val="none" w:sz="0" w:space="0" w:color="auto"/>
                                  </w:divBdr>
                                  <w:divsChild>
                                    <w:div w:id="590889902">
                                      <w:marLeft w:val="0"/>
                                      <w:marRight w:val="0"/>
                                      <w:marTop w:val="0"/>
                                      <w:marBottom w:val="0"/>
                                      <w:divBdr>
                                        <w:top w:val="none" w:sz="0" w:space="0" w:color="auto"/>
                                        <w:left w:val="none" w:sz="0" w:space="0" w:color="auto"/>
                                        <w:bottom w:val="none" w:sz="0" w:space="0" w:color="auto"/>
                                        <w:right w:val="none" w:sz="0" w:space="0" w:color="auto"/>
                                      </w:divBdr>
                                    </w:div>
                                    <w:div w:id="946741733">
                                      <w:marLeft w:val="0"/>
                                      <w:marRight w:val="0"/>
                                      <w:marTop w:val="0"/>
                                      <w:marBottom w:val="0"/>
                                      <w:divBdr>
                                        <w:top w:val="none" w:sz="0" w:space="0" w:color="auto"/>
                                        <w:left w:val="none" w:sz="0" w:space="0" w:color="auto"/>
                                        <w:bottom w:val="none" w:sz="0" w:space="0" w:color="auto"/>
                                        <w:right w:val="none" w:sz="0" w:space="0" w:color="auto"/>
                                      </w:divBdr>
                                      <w:divsChild>
                                        <w:div w:id="1569919836">
                                          <w:marLeft w:val="0"/>
                                          <w:marRight w:val="0"/>
                                          <w:marTop w:val="0"/>
                                          <w:marBottom w:val="480"/>
                                          <w:divBdr>
                                            <w:top w:val="none" w:sz="0" w:space="0" w:color="auto"/>
                                            <w:left w:val="none" w:sz="0" w:space="0" w:color="auto"/>
                                            <w:bottom w:val="none" w:sz="0" w:space="0" w:color="auto"/>
                                            <w:right w:val="none" w:sz="0" w:space="0" w:color="auto"/>
                                          </w:divBdr>
                                          <w:divsChild>
                                            <w:div w:id="6711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9035847">
                                      <w:marLeft w:val="0"/>
                                      <w:marRight w:val="0"/>
                                      <w:marTop w:val="0"/>
                                      <w:marBottom w:val="0"/>
                                      <w:divBdr>
                                        <w:top w:val="none" w:sz="0" w:space="0" w:color="auto"/>
                                        <w:left w:val="none" w:sz="0" w:space="0" w:color="auto"/>
                                        <w:bottom w:val="none" w:sz="0" w:space="0" w:color="auto"/>
                                        <w:right w:val="none" w:sz="0" w:space="0" w:color="auto"/>
                                      </w:divBdr>
                                      <w:divsChild>
                                        <w:div w:id="850803134">
                                          <w:marLeft w:val="0"/>
                                          <w:marRight w:val="0"/>
                                          <w:marTop w:val="0"/>
                                          <w:marBottom w:val="0"/>
                                          <w:divBdr>
                                            <w:top w:val="none" w:sz="0" w:space="0" w:color="auto"/>
                                            <w:left w:val="none" w:sz="0" w:space="0" w:color="auto"/>
                                            <w:bottom w:val="none" w:sz="0" w:space="0" w:color="auto"/>
                                            <w:right w:val="none" w:sz="0" w:space="0" w:color="auto"/>
                                          </w:divBdr>
                                          <w:divsChild>
                                            <w:div w:id="888416994">
                                              <w:marLeft w:val="0"/>
                                              <w:marRight w:val="0"/>
                                              <w:marTop w:val="0"/>
                                              <w:marBottom w:val="480"/>
                                              <w:divBdr>
                                                <w:top w:val="none" w:sz="0" w:space="0" w:color="auto"/>
                                                <w:left w:val="none" w:sz="0" w:space="0" w:color="auto"/>
                                                <w:bottom w:val="none" w:sz="0" w:space="0" w:color="auto"/>
                                                <w:right w:val="none" w:sz="0" w:space="0" w:color="auto"/>
                                              </w:divBdr>
                                              <w:divsChild>
                                                <w:div w:id="131564719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5563">
                  <w:marLeft w:val="0"/>
                  <w:marRight w:val="0"/>
                  <w:marTop w:val="0"/>
                  <w:marBottom w:val="0"/>
                  <w:divBdr>
                    <w:top w:val="none" w:sz="0" w:space="0" w:color="auto"/>
                    <w:left w:val="none" w:sz="0" w:space="0" w:color="auto"/>
                    <w:bottom w:val="none" w:sz="0" w:space="0" w:color="auto"/>
                    <w:right w:val="none" w:sz="0" w:space="0" w:color="auto"/>
                  </w:divBdr>
                  <w:divsChild>
                    <w:div w:id="1595893641">
                      <w:marLeft w:val="0"/>
                      <w:marRight w:val="0"/>
                      <w:marTop w:val="0"/>
                      <w:marBottom w:val="0"/>
                      <w:divBdr>
                        <w:top w:val="none" w:sz="0" w:space="0" w:color="auto"/>
                        <w:left w:val="none" w:sz="0" w:space="0" w:color="auto"/>
                        <w:bottom w:val="none" w:sz="0" w:space="0" w:color="auto"/>
                        <w:right w:val="none" w:sz="0" w:space="0" w:color="auto"/>
                      </w:divBdr>
                      <w:divsChild>
                        <w:div w:id="1147626929">
                          <w:marLeft w:val="0"/>
                          <w:marRight w:val="0"/>
                          <w:marTop w:val="0"/>
                          <w:marBottom w:val="0"/>
                          <w:divBdr>
                            <w:top w:val="none" w:sz="0" w:space="0" w:color="auto"/>
                            <w:left w:val="none" w:sz="0" w:space="0" w:color="auto"/>
                            <w:bottom w:val="none" w:sz="0" w:space="0" w:color="auto"/>
                            <w:right w:val="none" w:sz="0" w:space="0" w:color="auto"/>
                          </w:divBdr>
                          <w:divsChild>
                            <w:div w:id="2030912001">
                              <w:marLeft w:val="0"/>
                              <w:marRight w:val="0"/>
                              <w:marTop w:val="0"/>
                              <w:marBottom w:val="480"/>
                              <w:divBdr>
                                <w:top w:val="none" w:sz="0" w:space="0" w:color="auto"/>
                                <w:left w:val="none" w:sz="0" w:space="0" w:color="auto"/>
                                <w:bottom w:val="none" w:sz="0" w:space="0" w:color="auto"/>
                                <w:right w:val="none" w:sz="0" w:space="0" w:color="auto"/>
                              </w:divBdr>
                              <w:divsChild>
                                <w:div w:id="1982494284">
                                  <w:marLeft w:val="0"/>
                                  <w:marRight w:val="0"/>
                                  <w:marTop w:val="0"/>
                                  <w:marBottom w:val="0"/>
                                  <w:divBdr>
                                    <w:top w:val="none" w:sz="0" w:space="0" w:color="auto"/>
                                    <w:left w:val="none" w:sz="0" w:space="0" w:color="auto"/>
                                    <w:bottom w:val="none" w:sz="0" w:space="0" w:color="auto"/>
                                    <w:right w:val="none" w:sz="0" w:space="0" w:color="auto"/>
                                  </w:divBdr>
                                  <w:divsChild>
                                    <w:div w:id="1170095031">
                                      <w:marLeft w:val="0"/>
                                      <w:marRight w:val="0"/>
                                      <w:marTop w:val="0"/>
                                      <w:marBottom w:val="0"/>
                                      <w:divBdr>
                                        <w:top w:val="none" w:sz="0" w:space="0" w:color="auto"/>
                                        <w:left w:val="none" w:sz="0" w:space="0" w:color="auto"/>
                                        <w:bottom w:val="none" w:sz="0" w:space="0" w:color="auto"/>
                                        <w:right w:val="none" w:sz="0" w:space="0" w:color="auto"/>
                                      </w:divBdr>
                                    </w:div>
                                    <w:div w:id="780153626">
                                      <w:marLeft w:val="0"/>
                                      <w:marRight w:val="0"/>
                                      <w:marTop w:val="0"/>
                                      <w:marBottom w:val="0"/>
                                      <w:divBdr>
                                        <w:top w:val="none" w:sz="0" w:space="0" w:color="auto"/>
                                        <w:left w:val="none" w:sz="0" w:space="0" w:color="auto"/>
                                        <w:bottom w:val="none" w:sz="0" w:space="0" w:color="auto"/>
                                        <w:right w:val="none" w:sz="0" w:space="0" w:color="auto"/>
                                      </w:divBdr>
                                      <w:divsChild>
                                        <w:div w:id="263072278">
                                          <w:marLeft w:val="0"/>
                                          <w:marRight w:val="0"/>
                                          <w:marTop w:val="0"/>
                                          <w:marBottom w:val="480"/>
                                          <w:divBdr>
                                            <w:top w:val="none" w:sz="0" w:space="0" w:color="auto"/>
                                            <w:left w:val="none" w:sz="0" w:space="0" w:color="auto"/>
                                            <w:bottom w:val="none" w:sz="0" w:space="0" w:color="auto"/>
                                            <w:right w:val="none" w:sz="0" w:space="0" w:color="auto"/>
                                          </w:divBdr>
                                          <w:divsChild>
                                            <w:div w:id="17408602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31602445">
                                      <w:marLeft w:val="0"/>
                                      <w:marRight w:val="0"/>
                                      <w:marTop w:val="0"/>
                                      <w:marBottom w:val="0"/>
                                      <w:divBdr>
                                        <w:top w:val="none" w:sz="0" w:space="0" w:color="auto"/>
                                        <w:left w:val="none" w:sz="0" w:space="0" w:color="auto"/>
                                        <w:bottom w:val="none" w:sz="0" w:space="0" w:color="auto"/>
                                        <w:right w:val="none" w:sz="0" w:space="0" w:color="auto"/>
                                      </w:divBdr>
                                      <w:divsChild>
                                        <w:div w:id="952706452">
                                          <w:marLeft w:val="0"/>
                                          <w:marRight w:val="0"/>
                                          <w:marTop w:val="0"/>
                                          <w:marBottom w:val="0"/>
                                          <w:divBdr>
                                            <w:top w:val="none" w:sz="0" w:space="0" w:color="auto"/>
                                            <w:left w:val="none" w:sz="0" w:space="0" w:color="auto"/>
                                            <w:bottom w:val="none" w:sz="0" w:space="0" w:color="auto"/>
                                            <w:right w:val="none" w:sz="0" w:space="0" w:color="auto"/>
                                          </w:divBdr>
                                          <w:divsChild>
                                            <w:div w:id="1764572202">
                                              <w:marLeft w:val="0"/>
                                              <w:marRight w:val="0"/>
                                              <w:marTop w:val="0"/>
                                              <w:marBottom w:val="480"/>
                                              <w:divBdr>
                                                <w:top w:val="none" w:sz="0" w:space="0" w:color="auto"/>
                                                <w:left w:val="none" w:sz="0" w:space="0" w:color="auto"/>
                                                <w:bottom w:val="none" w:sz="0" w:space="0" w:color="auto"/>
                                                <w:right w:val="none" w:sz="0" w:space="0" w:color="auto"/>
                                              </w:divBdr>
                                              <w:divsChild>
                                                <w:div w:id="208210072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825683">
                  <w:marLeft w:val="0"/>
                  <w:marRight w:val="0"/>
                  <w:marTop w:val="0"/>
                  <w:marBottom w:val="0"/>
                  <w:divBdr>
                    <w:top w:val="none" w:sz="0" w:space="0" w:color="auto"/>
                    <w:left w:val="none" w:sz="0" w:space="0" w:color="auto"/>
                    <w:bottom w:val="none" w:sz="0" w:space="0" w:color="auto"/>
                    <w:right w:val="none" w:sz="0" w:space="0" w:color="auto"/>
                  </w:divBdr>
                  <w:divsChild>
                    <w:div w:id="1995794108">
                      <w:marLeft w:val="0"/>
                      <w:marRight w:val="0"/>
                      <w:marTop w:val="0"/>
                      <w:marBottom w:val="0"/>
                      <w:divBdr>
                        <w:top w:val="none" w:sz="0" w:space="0" w:color="auto"/>
                        <w:left w:val="none" w:sz="0" w:space="0" w:color="auto"/>
                        <w:bottom w:val="none" w:sz="0" w:space="0" w:color="auto"/>
                        <w:right w:val="none" w:sz="0" w:space="0" w:color="auto"/>
                      </w:divBdr>
                      <w:divsChild>
                        <w:div w:id="1751272109">
                          <w:marLeft w:val="0"/>
                          <w:marRight w:val="0"/>
                          <w:marTop w:val="0"/>
                          <w:marBottom w:val="0"/>
                          <w:divBdr>
                            <w:top w:val="none" w:sz="0" w:space="0" w:color="auto"/>
                            <w:left w:val="none" w:sz="0" w:space="0" w:color="auto"/>
                            <w:bottom w:val="none" w:sz="0" w:space="0" w:color="auto"/>
                            <w:right w:val="none" w:sz="0" w:space="0" w:color="auto"/>
                          </w:divBdr>
                          <w:divsChild>
                            <w:div w:id="19652350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8921081">
                  <w:marLeft w:val="0"/>
                  <w:marRight w:val="0"/>
                  <w:marTop w:val="0"/>
                  <w:marBottom w:val="0"/>
                  <w:divBdr>
                    <w:top w:val="none" w:sz="0" w:space="0" w:color="auto"/>
                    <w:left w:val="none" w:sz="0" w:space="0" w:color="auto"/>
                    <w:bottom w:val="none" w:sz="0" w:space="0" w:color="auto"/>
                    <w:right w:val="none" w:sz="0" w:space="0" w:color="auto"/>
                  </w:divBdr>
                  <w:divsChild>
                    <w:div w:id="1563104487">
                      <w:marLeft w:val="0"/>
                      <w:marRight w:val="0"/>
                      <w:marTop w:val="0"/>
                      <w:marBottom w:val="0"/>
                      <w:divBdr>
                        <w:top w:val="none" w:sz="0" w:space="0" w:color="auto"/>
                        <w:left w:val="none" w:sz="0" w:space="0" w:color="auto"/>
                        <w:bottom w:val="none" w:sz="0" w:space="0" w:color="auto"/>
                        <w:right w:val="none" w:sz="0" w:space="0" w:color="auto"/>
                      </w:divBdr>
                      <w:divsChild>
                        <w:div w:id="1607344917">
                          <w:marLeft w:val="0"/>
                          <w:marRight w:val="0"/>
                          <w:marTop w:val="0"/>
                          <w:marBottom w:val="0"/>
                          <w:divBdr>
                            <w:top w:val="none" w:sz="0" w:space="0" w:color="auto"/>
                            <w:left w:val="none" w:sz="0" w:space="0" w:color="auto"/>
                            <w:bottom w:val="none" w:sz="0" w:space="0" w:color="auto"/>
                            <w:right w:val="none" w:sz="0" w:space="0" w:color="auto"/>
                          </w:divBdr>
                          <w:divsChild>
                            <w:div w:id="10015895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75676036">
                  <w:marLeft w:val="0"/>
                  <w:marRight w:val="0"/>
                  <w:marTop w:val="0"/>
                  <w:marBottom w:val="0"/>
                  <w:divBdr>
                    <w:top w:val="none" w:sz="0" w:space="0" w:color="auto"/>
                    <w:left w:val="none" w:sz="0" w:space="0" w:color="auto"/>
                    <w:bottom w:val="none" w:sz="0" w:space="0" w:color="auto"/>
                    <w:right w:val="none" w:sz="0" w:space="0" w:color="auto"/>
                  </w:divBdr>
                  <w:divsChild>
                    <w:div w:id="356002889">
                      <w:marLeft w:val="0"/>
                      <w:marRight w:val="0"/>
                      <w:marTop w:val="0"/>
                      <w:marBottom w:val="0"/>
                      <w:divBdr>
                        <w:top w:val="none" w:sz="0" w:space="0" w:color="auto"/>
                        <w:left w:val="none" w:sz="0" w:space="0" w:color="auto"/>
                        <w:bottom w:val="none" w:sz="0" w:space="0" w:color="auto"/>
                        <w:right w:val="none" w:sz="0" w:space="0" w:color="auto"/>
                      </w:divBdr>
                      <w:divsChild>
                        <w:div w:id="10929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1963">
                  <w:marLeft w:val="0"/>
                  <w:marRight w:val="0"/>
                  <w:marTop w:val="0"/>
                  <w:marBottom w:val="0"/>
                  <w:divBdr>
                    <w:top w:val="none" w:sz="0" w:space="0" w:color="auto"/>
                    <w:left w:val="none" w:sz="0" w:space="0" w:color="auto"/>
                    <w:bottom w:val="none" w:sz="0" w:space="0" w:color="auto"/>
                    <w:right w:val="none" w:sz="0" w:space="0" w:color="auto"/>
                  </w:divBdr>
                  <w:divsChild>
                    <w:div w:id="1551916325">
                      <w:marLeft w:val="0"/>
                      <w:marRight w:val="0"/>
                      <w:marTop w:val="0"/>
                      <w:marBottom w:val="0"/>
                      <w:divBdr>
                        <w:top w:val="none" w:sz="0" w:space="0" w:color="auto"/>
                        <w:left w:val="none" w:sz="0" w:space="0" w:color="auto"/>
                        <w:bottom w:val="none" w:sz="0" w:space="0" w:color="auto"/>
                        <w:right w:val="none" w:sz="0" w:space="0" w:color="auto"/>
                      </w:divBdr>
                      <w:divsChild>
                        <w:div w:id="2089687831">
                          <w:marLeft w:val="0"/>
                          <w:marRight w:val="0"/>
                          <w:marTop w:val="0"/>
                          <w:marBottom w:val="0"/>
                          <w:divBdr>
                            <w:top w:val="none" w:sz="0" w:space="0" w:color="auto"/>
                            <w:left w:val="none" w:sz="0" w:space="0" w:color="auto"/>
                            <w:bottom w:val="none" w:sz="0" w:space="0" w:color="auto"/>
                            <w:right w:val="none" w:sz="0" w:space="0" w:color="auto"/>
                          </w:divBdr>
                          <w:divsChild>
                            <w:div w:id="3071744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79552414">
                  <w:marLeft w:val="0"/>
                  <w:marRight w:val="0"/>
                  <w:marTop w:val="0"/>
                  <w:marBottom w:val="0"/>
                  <w:divBdr>
                    <w:top w:val="none" w:sz="0" w:space="0" w:color="auto"/>
                    <w:left w:val="none" w:sz="0" w:space="0" w:color="auto"/>
                    <w:bottom w:val="none" w:sz="0" w:space="0" w:color="auto"/>
                    <w:right w:val="none" w:sz="0" w:space="0" w:color="auto"/>
                  </w:divBdr>
                  <w:divsChild>
                    <w:div w:id="729574888">
                      <w:marLeft w:val="0"/>
                      <w:marRight w:val="0"/>
                      <w:marTop w:val="0"/>
                      <w:marBottom w:val="0"/>
                      <w:divBdr>
                        <w:top w:val="none" w:sz="0" w:space="0" w:color="auto"/>
                        <w:left w:val="none" w:sz="0" w:space="0" w:color="auto"/>
                        <w:bottom w:val="none" w:sz="0" w:space="0" w:color="auto"/>
                        <w:right w:val="none" w:sz="0" w:space="0" w:color="auto"/>
                      </w:divBdr>
                      <w:divsChild>
                        <w:div w:id="359479798">
                          <w:marLeft w:val="0"/>
                          <w:marRight w:val="0"/>
                          <w:marTop w:val="0"/>
                          <w:marBottom w:val="0"/>
                          <w:divBdr>
                            <w:top w:val="none" w:sz="0" w:space="0" w:color="auto"/>
                            <w:left w:val="none" w:sz="0" w:space="0" w:color="auto"/>
                            <w:bottom w:val="none" w:sz="0" w:space="0" w:color="auto"/>
                            <w:right w:val="none" w:sz="0" w:space="0" w:color="auto"/>
                          </w:divBdr>
                          <w:divsChild>
                            <w:div w:id="619070619">
                              <w:marLeft w:val="0"/>
                              <w:marRight w:val="0"/>
                              <w:marTop w:val="0"/>
                              <w:marBottom w:val="480"/>
                              <w:divBdr>
                                <w:top w:val="none" w:sz="0" w:space="0" w:color="auto"/>
                                <w:left w:val="none" w:sz="0" w:space="0" w:color="auto"/>
                                <w:bottom w:val="none" w:sz="0" w:space="0" w:color="auto"/>
                                <w:right w:val="none" w:sz="0" w:space="0" w:color="auto"/>
                              </w:divBdr>
                              <w:divsChild>
                                <w:div w:id="2110271819">
                                  <w:marLeft w:val="0"/>
                                  <w:marRight w:val="0"/>
                                  <w:marTop w:val="0"/>
                                  <w:marBottom w:val="0"/>
                                  <w:divBdr>
                                    <w:top w:val="none" w:sz="0" w:space="0" w:color="auto"/>
                                    <w:left w:val="none" w:sz="0" w:space="0" w:color="auto"/>
                                    <w:bottom w:val="none" w:sz="0" w:space="0" w:color="auto"/>
                                    <w:right w:val="none" w:sz="0" w:space="0" w:color="auto"/>
                                  </w:divBdr>
                                  <w:divsChild>
                                    <w:div w:id="974988196">
                                      <w:marLeft w:val="0"/>
                                      <w:marRight w:val="0"/>
                                      <w:marTop w:val="0"/>
                                      <w:marBottom w:val="0"/>
                                      <w:divBdr>
                                        <w:top w:val="none" w:sz="0" w:space="0" w:color="auto"/>
                                        <w:left w:val="none" w:sz="0" w:space="0" w:color="auto"/>
                                        <w:bottom w:val="none" w:sz="0" w:space="0" w:color="auto"/>
                                        <w:right w:val="none" w:sz="0" w:space="0" w:color="auto"/>
                                      </w:divBdr>
                                    </w:div>
                                    <w:div w:id="2084642807">
                                      <w:marLeft w:val="0"/>
                                      <w:marRight w:val="0"/>
                                      <w:marTop w:val="0"/>
                                      <w:marBottom w:val="0"/>
                                      <w:divBdr>
                                        <w:top w:val="none" w:sz="0" w:space="0" w:color="auto"/>
                                        <w:left w:val="none" w:sz="0" w:space="0" w:color="auto"/>
                                        <w:bottom w:val="none" w:sz="0" w:space="0" w:color="auto"/>
                                        <w:right w:val="none" w:sz="0" w:space="0" w:color="auto"/>
                                      </w:divBdr>
                                      <w:divsChild>
                                        <w:div w:id="558638409">
                                          <w:marLeft w:val="0"/>
                                          <w:marRight w:val="0"/>
                                          <w:marTop w:val="0"/>
                                          <w:marBottom w:val="480"/>
                                          <w:divBdr>
                                            <w:top w:val="none" w:sz="0" w:space="0" w:color="auto"/>
                                            <w:left w:val="none" w:sz="0" w:space="0" w:color="auto"/>
                                            <w:bottom w:val="none" w:sz="0" w:space="0" w:color="auto"/>
                                            <w:right w:val="none" w:sz="0" w:space="0" w:color="auto"/>
                                          </w:divBdr>
                                          <w:divsChild>
                                            <w:div w:id="14070717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71424024">
                                      <w:marLeft w:val="0"/>
                                      <w:marRight w:val="0"/>
                                      <w:marTop w:val="0"/>
                                      <w:marBottom w:val="0"/>
                                      <w:divBdr>
                                        <w:top w:val="none" w:sz="0" w:space="0" w:color="auto"/>
                                        <w:left w:val="none" w:sz="0" w:space="0" w:color="auto"/>
                                        <w:bottom w:val="none" w:sz="0" w:space="0" w:color="auto"/>
                                        <w:right w:val="none" w:sz="0" w:space="0" w:color="auto"/>
                                      </w:divBdr>
                                      <w:divsChild>
                                        <w:div w:id="520556923">
                                          <w:marLeft w:val="0"/>
                                          <w:marRight w:val="0"/>
                                          <w:marTop w:val="0"/>
                                          <w:marBottom w:val="0"/>
                                          <w:divBdr>
                                            <w:top w:val="none" w:sz="0" w:space="0" w:color="auto"/>
                                            <w:left w:val="none" w:sz="0" w:space="0" w:color="auto"/>
                                            <w:bottom w:val="none" w:sz="0" w:space="0" w:color="auto"/>
                                            <w:right w:val="none" w:sz="0" w:space="0" w:color="auto"/>
                                          </w:divBdr>
                                          <w:divsChild>
                                            <w:div w:id="1472092324">
                                              <w:marLeft w:val="0"/>
                                              <w:marRight w:val="0"/>
                                              <w:marTop w:val="0"/>
                                              <w:marBottom w:val="480"/>
                                              <w:divBdr>
                                                <w:top w:val="none" w:sz="0" w:space="0" w:color="auto"/>
                                                <w:left w:val="none" w:sz="0" w:space="0" w:color="auto"/>
                                                <w:bottom w:val="none" w:sz="0" w:space="0" w:color="auto"/>
                                                <w:right w:val="none" w:sz="0" w:space="0" w:color="auto"/>
                                              </w:divBdr>
                                              <w:divsChild>
                                                <w:div w:id="164076502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34666">
                  <w:marLeft w:val="0"/>
                  <w:marRight w:val="0"/>
                  <w:marTop w:val="0"/>
                  <w:marBottom w:val="0"/>
                  <w:divBdr>
                    <w:top w:val="none" w:sz="0" w:space="0" w:color="auto"/>
                    <w:left w:val="none" w:sz="0" w:space="0" w:color="auto"/>
                    <w:bottom w:val="none" w:sz="0" w:space="0" w:color="auto"/>
                    <w:right w:val="none" w:sz="0" w:space="0" w:color="auto"/>
                  </w:divBdr>
                  <w:divsChild>
                    <w:div w:id="1783573571">
                      <w:marLeft w:val="0"/>
                      <w:marRight w:val="0"/>
                      <w:marTop w:val="0"/>
                      <w:marBottom w:val="0"/>
                      <w:divBdr>
                        <w:top w:val="none" w:sz="0" w:space="0" w:color="auto"/>
                        <w:left w:val="none" w:sz="0" w:space="0" w:color="auto"/>
                        <w:bottom w:val="none" w:sz="0" w:space="0" w:color="auto"/>
                        <w:right w:val="none" w:sz="0" w:space="0" w:color="auto"/>
                      </w:divBdr>
                      <w:divsChild>
                        <w:div w:id="1965649313">
                          <w:marLeft w:val="0"/>
                          <w:marRight w:val="0"/>
                          <w:marTop w:val="0"/>
                          <w:marBottom w:val="0"/>
                          <w:divBdr>
                            <w:top w:val="none" w:sz="0" w:space="0" w:color="auto"/>
                            <w:left w:val="none" w:sz="0" w:space="0" w:color="auto"/>
                            <w:bottom w:val="none" w:sz="0" w:space="0" w:color="auto"/>
                            <w:right w:val="none" w:sz="0" w:space="0" w:color="auto"/>
                          </w:divBdr>
                          <w:divsChild>
                            <w:div w:id="7380150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45393881">
                  <w:marLeft w:val="0"/>
                  <w:marRight w:val="0"/>
                  <w:marTop w:val="0"/>
                  <w:marBottom w:val="0"/>
                  <w:divBdr>
                    <w:top w:val="none" w:sz="0" w:space="0" w:color="auto"/>
                    <w:left w:val="none" w:sz="0" w:space="0" w:color="auto"/>
                    <w:bottom w:val="none" w:sz="0" w:space="0" w:color="auto"/>
                    <w:right w:val="none" w:sz="0" w:space="0" w:color="auto"/>
                  </w:divBdr>
                  <w:divsChild>
                    <w:div w:id="622156199">
                      <w:marLeft w:val="0"/>
                      <w:marRight w:val="0"/>
                      <w:marTop w:val="0"/>
                      <w:marBottom w:val="0"/>
                      <w:divBdr>
                        <w:top w:val="none" w:sz="0" w:space="0" w:color="auto"/>
                        <w:left w:val="none" w:sz="0" w:space="0" w:color="auto"/>
                        <w:bottom w:val="none" w:sz="0" w:space="0" w:color="auto"/>
                        <w:right w:val="none" w:sz="0" w:space="0" w:color="auto"/>
                      </w:divBdr>
                      <w:divsChild>
                        <w:div w:id="546840579">
                          <w:marLeft w:val="0"/>
                          <w:marRight w:val="0"/>
                          <w:marTop w:val="0"/>
                          <w:marBottom w:val="0"/>
                          <w:divBdr>
                            <w:top w:val="none" w:sz="0" w:space="0" w:color="auto"/>
                            <w:left w:val="none" w:sz="0" w:space="0" w:color="auto"/>
                            <w:bottom w:val="none" w:sz="0" w:space="0" w:color="auto"/>
                            <w:right w:val="none" w:sz="0" w:space="0" w:color="auto"/>
                          </w:divBdr>
                          <w:divsChild>
                            <w:div w:id="8443673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6673781">
                  <w:marLeft w:val="0"/>
                  <w:marRight w:val="0"/>
                  <w:marTop w:val="0"/>
                  <w:marBottom w:val="0"/>
                  <w:divBdr>
                    <w:top w:val="none" w:sz="0" w:space="0" w:color="auto"/>
                    <w:left w:val="none" w:sz="0" w:space="0" w:color="auto"/>
                    <w:bottom w:val="none" w:sz="0" w:space="0" w:color="auto"/>
                    <w:right w:val="none" w:sz="0" w:space="0" w:color="auto"/>
                  </w:divBdr>
                  <w:divsChild>
                    <w:div w:id="1965694366">
                      <w:marLeft w:val="0"/>
                      <w:marRight w:val="0"/>
                      <w:marTop w:val="0"/>
                      <w:marBottom w:val="0"/>
                      <w:divBdr>
                        <w:top w:val="none" w:sz="0" w:space="0" w:color="auto"/>
                        <w:left w:val="none" w:sz="0" w:space="0" w:color="auto"/>
                        <w:bottom w:val="none" w:sz="0" w:space="0" w:color="auto"/>
                        <w:right w:val="none" w:sz="0" w:space="0" w:color="auto"/>
                      </w:divBdr>
                      <w:divsChild>
                        <w:div w:id="1466001809">
                          <w:marLeft w:val="0"/>
                          <w:marRight w:val="0"/>
                          <w:marTop w:val="0"/>
                          <w:marBottom w:val="0"/>
                          <w:divBdr>
                            <w:top w:val="none" w:sz="0" w:space="0" w:color="auto"/>
                            <w:left w:val="none" w:sz="0" w:space="0" w:color="auto"/>
                            <w:bottom w:val="none" w:sz="0" w:space="0" w:color="auto"/>
                            <w:right w:val="none" w:sz="0" w:space="0" w:color="auto"/>
                          </w:divBdr>
                          <w:divsChild>
                            <w:div w:id="4811974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6041881">
                  <w:marLeft w:val="0"/>
                  <w:marRight w:val="0"/>
                  <w:marTop w:val="0"/>
                  <w:marBottom w:val="0"/>
                  <w:divBdr>
                    <w:top w:val="none" w:sz="0" w:space="0" w:color="auto"/>
                    <w:left w:val="none" w:sz="0" w:space="0" w:color="auto"/>
                    <w:bottom w:val="none" w:sz="0" w:space="0" w:color="auto"/>
                    <w:right w:val="none" w:sz="0" w:space="0" w:color="auto"/>
                  </w:divBdr>
                  <w:divsChild>
                    <w:div w:id="11228794">
                      <w:marLeft w:val="0"/>
                      <w:marRight w:val="0"/>
                      <w:marTop w:val="0"/>
                      <w:marBottom w:val="0"/>
                      <w:divBdr>
                        <w:top w:val="none" w:sz="0" w:space="0" w:color="auto"/>
                        <w:left w:val="none" w:sz="0" w:space="0" w:color="auto"/>
                        <w:bottom w:val="none" w:sz="0" w:space="0" w:color="auto"/>
                        <w:right w:val="none" w:sz="0" w:space="0" w:color="auto"/>
                      </w:divBdr>
                      <w:divsChild>
                        <w:div w:id="570045957">
                          <w:marLeft w:val="0"/>
                          <w:marRight w:val="0"/>
                          <w:marTop w:val="0"/>
                          <w:marBottom w:val="0"/>
                          <w:divBdr>
                            <w:top w:val="none" w:sz="0" w:space="0" w:color="auto"/>
                            <w:left w:val="none" w:sz="0" w:space="0" w:color="auto"/>
                            <w:bottom w:val="none" w:sz="0" w:space="0" w:color="auto"/>
                            <w:right w:val="none" w:sz="0" w:space="0" w:color="auto"/>
                          </w:divBdr>
                          <w:divsChild>
                            <w:div w:id="1114978539">
                              <w:marLeft w:val="0"/>
                              <w:marRight w:val="0"/>
                              <w:marTop w:val="0"/>
                              <w:marBottom w:val="480"/>
                              <w:divBdr>
                                <w:top w:val="none" w:sz="0" w:space="0" w:color="auto"/>
                                <w:left w:val="none" w:sz="0" w:space="0" w:color="auto"/>
                                <w:bottom w:val="none" w:sz="0" w:space="0" w:color="auto"/>
                                <w:right w:val="none" w:sz="0" w:space="0" w:color="auto"/>
                              </w:divBdr>
                              <w:divsChild>
                                <w:div w:id="1750080322">
                                  <w:marLeft w:val="0"/>
                                  <w:marRight w:val="0"/>
                                  <w:marTop w:val="0"/>
                                  <w:marBottom w:val="0"/>
                                  <w:divBdr>
                                    <w:top w:val="none" w:sz="0" w:space="0" w:color="auto"/>
                                    <w:left w:val="none" w:sz="0" w:space="0" w:color="auto"/>
                                    <w:bottom w:val="none" w:sz="0" w:space="0" w:color="auto"/>
                                    <w:right w:val="none" w:sz="0" w:space="0" w:color="auto"/>
                                  </w:divBdr>
                                  <w:divsChild>
                                    <w:div w:id="994995375">
                                      <w:marLeft w:val="0"/>
                                      <w:marRight w:val="0"/>
                                      <w:marTop w:val="0"/>
                                      <w:marBottom w:val="0"/>
                                      <w:divBdr>
                                        <w:top w:val="none" w:sz="0" w:space="0" w:color="auto"/>
                                        <w:left w:val="none" w:sz="0" w:space="0" w:color="auto"/>
                                        <w:bottom w:val="none" w:sz="0" w:space="0" w:color="auto"/>
                                        <w:right w:val="none" w:sz="0" w:space="0" w:color="auto"/>
                                      </w:divBdr>
                                    </w:div>
                                    <w:div w:id="801968950">
                                      <w:marLeft w:val="0"/>
                                      <w:marRight w:val="0"/>
                                      <w:marTop w:val="0"/>
                                      <w:marBottom w:val="0"/>
                                      <w:divBdr>
                                        <w:top w:val="none" w:sz="0" w:space="0" w:color="auto"/>
                                        <w:left w:val="none" w:sz="0" w:space="0" w:color="auto"/>
                                        <w:bottom w:val="none" w:sz="0" w:space="0" w:color="auto"/>
                                        <w:right w:val="none" w:sz="0" w:space="0" w:color="auto"/>
                                      </w:divBdr>
                                      <w:divsChild>
                                        <w:div w:id="1201430873">
                                          <w:marLeft w:val="0"/>
                                          <w:marRight w:val="0"/>
                                          <w:marTop w:val="0"/>
                                          <w:marBottom w:val="480"/>
                                          <w:divBdr>
                                            <w:top w:val="none" w:sz="0" w:space="0" w:color="auto"/>
                                            <w:left w:val="none" w:sz="0" w:space="0" w:color="auto"/>
                                            <w:bottom w:val="none" w:sz="0" w:space="0" w:color="auto"/>
                                            <w:right w:val="none" w:sz="0" w:space="0" w:color="auto"/>
                                          </w:divBdr>
                                          <w:divsChild>
                                            <w:div w:id="8175745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69342348">
                                      <w:marLeft w:val="0"/>
                                      <w:marRight w:val="0"/>
                                      <w:marTop w:val="0"/>
                                      <w:marBottom w:val="0"/>
                                      <w:divBdr>
                                        <w:top w:val="none" w:sz="0" w:space="0" w:color="auto"/>
                                        <w:left w:val="none" w:sz="0" w:space="0" w:color="auto"/>
                                        <w:bottom w:val="none" w:sz="0" w:space="0" w:color="auto"/>
                                        <w:right w:val="none" w:sz="0" w:space="0" w:color="auto"/>
                                      </w:divBdr>
                                      <w:divsChild>
                                        <w:div w:id="2063402627">
                                          <w:marLeft w:val="0"/>
                                          <w:marRight w:val="0"/>
                                          <w:marTop w:val="0"/>
                                          <w:marBottom w:val="0"/>
                                          <w:divBdr>
                                            <w:top w:val="none" w:sz="0" w:space="0" w:color="auto"/>
                                            <w:left w:val="none" w:sz="0" w:space="0" w:color="auto"/>
                                            <w:bottom w:val="none" w:sz="0" w:space="0" w:color="auto"/>
                                            <w:right w:val="none" w:sz="0" w:space="0" w:color="auto"/>
                                          </w:divBdr>
                                          <w:divsChild>
                                            <w:div w:id="43263215">
                                              <w:marLeft w:val="0"/>
                                              <w:marRight w:val="0"/>
                                              <w:marTop w:val="0"/>
                                              <w:marBottom w:val="480"/>
                                              <w:divBdr>
                                                <w:top w:val="none" w:sz="0" w:space="0" w:color="auto"/>
                                                <w:left w:val="none" w:sz="0" w:space="0" w:color="auto"/>
                                                <w:bottom w:val="none" w:sz="0" w:space="0" w:color="auto"/>
                                                <w:right w:val="none" w:sz="0" w:space="0" w:color="auto"/>
                                              </w:divBdr>
                                              <w:divsChild>
                                                <w:div w:id="23181555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91412">
                  <w:marLeft w:val="0"/>
                  <w:marRight w:val="0"/>
                  <w:marTop w:val="0"/>
                  <w:marBottom w:val="0"/>
                  <w:divBdr>
                    <w:top w:val="none" w:sz="0" w:space="0" w:color="auto"/>
                    <w:left w:val="none" w:sz="0" w:space="0" w:color="auto"/>
                    <w:bottom w:val="none" w:sz="0" w:space="0" w:color="auto"/>
                    <w:right w:val="none" w:sz="0" w:space="0" w:color="auto"/>
                  </w:divBdr>
                  <w:divsChild>
                    <w:div w:id="1181434977">
                      <w:marLeft w:val="0"/>
                      <w:marRight w:val="0"/>
                      <w:marTop w:val="0"/>
                      <w:marBottom w:val="0"/>
                      <w:divBdr>
                        <w:top w:val="none" w:sz="0" w:space="0" w:color="auto"/>
                        <w:left w:val="none" w:sz="0" w:space="0" w:color="auto"/>
                        <w:bottom w:val="none" w:sz="0" w:space="0" w:color="auto"/>
                        <w:right w:val="none" w:sz="0" w:space="0" w:color="auto"/>
                      </w:divBdr>
                      <w:divsChild>
                        <w:div w:id="5102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905">
                  <w:marLeft w:val="0"/>
                  <w:marRight w:val="0"/>
                  <w:marTop w:val="0"/>
                  <w:marBottom w:val="0"/>
                  <w:divBdr>
                    <w:top w:val="none" w:sz="0" w:space="0" w:color="auto"/>
                    <w:left w:val="none" w:sz="0" w:space="0" w:color="auto"/>
                    <w:bottom w:val="none" w:sz="0" w:space="0" w:color="auto"/>
                    <w:right w:val="none" w:sz="0" w:space="0" w:color="auto"/>
                  </w:divBdr>
                  <w:divsChild>
                    <w:div w:id="614017090">
                      <w:marLeft w:val="0"/>
                      <w:marRight w:val="0"/>
                      <w:marTop w:val="0"/>
                      <w:marBottom w:val="0"/>
                      <w:divBdr>
                        <w:top w:val="none" w:sz="0" w:space="0" w:color="auto"/>
                        <w:left w:val="none" w:sz="0" w:space="0" w:color="auto"/>
                        <w:bottom w:val="none" w:sz="0" w:space="0" w:color="auto"/>
                        <w:right w:val="none" w:sz="0" w:space="0" w:color="auto"/>
                      </w:divBdr>
                      <w:divsChild>
                        <w:div w:id="1589994584">
                          <w:marLeft w:val="0"/>
                          <w:marRight w:val="0"/>
                          <w:marTop w:val="0"/>
                          <w:marBottom w:val="0"/>
                          <w:divBdr>
                            <w:top w:val="none" w:sz="0" w:space="0" w:color="auto"/>
                            <w:left w:val="none" w:sz="0" w:space="0" w:color="auto"/>
                            <w:bottom w:val="none" w:sz="0" w:space="0" w:color="auto"/>
                            <w:right w:val="none" w:sz="0" w:space="0" w:color="auto"/>
                          </w:divBdr>
                          <w:divsChild>
                            <w:div w:id="423388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5024056">
                  <w:marLeft w:val="0"/>
                  <w:marRight w:val="0"/>
                  <w:marTop w:val="0"/>
                  <w:marBottom w:val="0"/>
                  <w:divBdr>
                    <w:top w:val="none" w:sz="0" w:space="0" w:color="auto"/>
                    <w:left w:val="none" w:sz="0" w:space="0" w:color="auto"/>
                    <w:bottom w:val="none" w:sz="0" w:space="0" w:color="auto"/>
                    <w:right w:val="none" w:sz="0" w:space="0" w:color="auto"/>
                  </w:divBdr>
                  <w:divsChild>
                    <w:div w:id="223949571">
                      <w:marLeft w:val="0"/>
                      <w:marRight w:val="0"/>
                      <w:marTop w:val="0"/>
                      <w:marBottom w:val="0"/>
                      <w:divBdr>
                        <w:top w:val="none" w:sz="0" w:space="0" w:color="auto"/>
                        <w:left w:val="none" w:sz="0" w:space="0" w:color="auto"/>
                        <w:bottom w:val="none" w:sz="0" w:space="0" w:color="auto"/>
                        <w:right w:val="none" w:sz="0" w:space="0" w:color="auto"/>
                      </w:divBdr>
                      <w:divsChild>
                        <w:div w:id="634875512">
                          <w:marLeft w:val="0"/>
                          <w:marRight w:val="0"/>
                          <w:marTop w:val="0"/>
                          <w:marBottom w:val="0"/>
                          <w:divBdr>
                            <w:top w:val="none" w:sz="0" w:space="0" w:color="auto"/>
                            <w:left w:val="none" w:sz="0" w:space="0" w:color="auto"/>
                            <w:bottom w:val="none" w:sz="0" w:space="0" w:color="auto"/>
                            <w:right w:val="none" w:sz="0" w:space="0" w:color="auto"/>
                          </w:divBdr>
                          <w:divsChild>
                            <w:div w:id="2858180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9935212">
                  <w:marLeft w:val="0"/>
                  <w:marRight w:val="0"/>
                  <w:marTop w:val="0"/>
                  <w:marBottom w:val="0"/>
                  <w:divBdr>
                    <w:top w:val="none" w:sz="0" w:space="0" w:color="auto"/>
                    <w:left w:val="none" w:sz="0" w:space="0" w:color="auto"/>
                    <w:bottom w:val="none" w:sz="0" w:space="0" w:color="auto"/>
                    <w:right w:val="none" w:sz="0" w:space="0" w:color="auto"/>
                  </w:divBdr>
                  <w:divsChild>
                    <w:div w:id="147942883">
                      <w:marLeft w:val="0"/>
                      <w:marRight w:val="0"/>
                      <w:marTop w:val="0"/>
                      <w:marBottom w:val="0"/>
                      <w:divBdr>
                        <w:top w:val="none" w:sz="0" w:space="0" w:color="auto"/>
                        <w:left w:val="none" w:sz="0" w:space="0" w:color="auto"/>
                        <w:bottom w:val="none" w:sz="0" w:space="0" w:color="auto"/>
                        <w:right w:val="none" w:sz="0" w:space="0" w:color="auto"/>
                      </w:divBdr>
                      <w:divsChild>
                        <w:div w:id="1354116526">
                          <w:marLeft w:val="0"/>
                          <w:marRight w:val="0"/>
                          <w:marTop w:val="0"/>
                          <w:marBottom w:val="0"/>
                          <w:divBdr>
                            <w:top w:val="none" w:sz="0" w:space="0" w:color="auto"/>
                            <w:left w:val="none" w:sz="0" w:space="0" w:color="auto"/>
                            <w:bottom w:val="none" w:sz="0" w:space="0" w:color="auto"/>
                            <w:right w:val="none" w:sz="0" w:space="0" w:color="auto"/>
                          </w:divBdr>
                          <w:divsChild>
                            <w:div w:id="1269972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lickr.com/photos/mknott/135209334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1235</Words>
  <Characters>7046</Characters>
  <Application>Microsoft Office Word</Application>
  <DocSecurity>0</DocSecurity>
  <Lines>58</Lines>
  <Paragraphs>16</Paragraphs>
  <ScaleCrop>false</ScaleCrop>
  <Company>Cobb County School District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2018-01-18T18:42:00Z</dcterms:created>
  <dcterms:modified xsi:type="dcterms:W3CDTF">2018-01-18T18:55:00Z</dcterms:modified>
</cp:coreProperties>
</file>