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96C4C" w14:textId="788C583A" w:rsidR="00964502" w:rsidRDefault="000B7F43" w:rsidP="009645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eastAsia="Times New Roman" w:hAnsi="Arial" w:cs="Arial"/>
          <w:noProof/>
          <w:sz w:val="22"/>
          <w:szCs w:val="22"/>
        </w:rPr>
        <w:drawing>
          <wp:anchor distT="0" distB="0" distL="114300" distR="114300" simplePos="0" relativeHeight="251666432" behindDoc="0" locked="0" layoutInCell="1" allowOverlap="1" wp14:anchorId="5B82B6B3" wp14:editId="60503262">
            <wp:simplePos x="0" y="0"/>
            <wp:positionH relativeFrom="column">
              <wp:posOffset>2794635</wp:posOffset>
            </wp:positionH>
            <wp:positionV relativeFrom="paragraph">
              <wp:posOffset>-683260</wp:posOffset>
            </wp:positionV>
            <wp:extent cx="3657600" cy="1752600"/>
            <wp:effectExtent l="0" t="0" r="0" b="0"/>
            <wp:wrapSquare wrapText="bothSides"/>
            <wp:docPr id="2" name="Picture 2" descr="Macintosh HD:Users:teacher:Desktop:Module Twelve: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welve:tap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2"/>
          <w:szCs w:val="22"/>
        </w:rPr>
        <w:drawing>
          <wp:anchor distT="0" distB="0" distL="114300" distR="114300" simplePos="0" relativeHeight="251664384" behindDoc="0" locked="0" layoutInCell="1" allowOverlap="1" wp14:anchorId="59DE19AE" wp14:editId="2B5B1563">
            <wp:simplePos x="0" y="0"/>
            <wp:positionH relativeFrom="column">
              <wp:posOffset>-862965</wp:posOffset>
            </wp:positionH>
            <wp:positionV relativeFrom="paragraph">
              <wp:posOffset>-683260</wp:posOffset>
            </wp:positionV>
            <wp:extent cx="3657600" cy="1752600"/>
            <wp:effectExtent l="0" t="0" r="0" b="0"/>
            <wp:wrapSquare wrapText="bothSides"/>
            <wp:docPr id="1" name="Picture 1" descr="Macintosh HD:Users:teacher:Desktop:Module Twelve:t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welve:tap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50D13" w14:textId="006A3F24" w:rsidR="00CB7C6A" w:rsidRDefault="000B7F43" w:rsidP="0060757C">
      <w:pPr>
        <w:rPr>
          <w:rFonts w:ascii="Arial" w:eastAsia="Times New Roman" w:hAnsi="Arial" w:cs="Arial"/>
          <w:sz w:val="22"/>
          <w:szCs w:val="22"/>
        </w:rPr>
      </w:pPr>
      <w:r>
        <w:rPr>
          <w:rFonts w:ascii="Engravers MT" w:hAnsi="Engravers MT"/>
          <w:b/>
          <w:noProof/>
          <w:color w:val="000000" w:themeColor="text1"/>
        </w:rPr>
        <mc:AlternateContent>
          <mc:Choice Requires="wps">
            <w:drawing>
              <wp:anchor distT="0" distB="0" distL="114300" distR="114300" simplePos="0" relativeHeight="251663360" behindDoc="0" locked="0" layoutInCell="1" allowOverlap="1" wp14:anchorId="246DEDDE" wp14:editId="63BC0314">
                <wp:simplePos x="0" y="0"/>
                <wp:positionH relativeFrom="column">
                  <wp:posOffset>1194435</wp:posOffset>
                </wp:positionH>
                <wp:positionV relativeFrom="paragraph">
                  <wp:posOffset>29845</wp:posOffset>
                </wp:positionV>
                <wp:extent cx="3937635" cy="546735"/>
                <wp:effectExtent l="0" t="0" r="0" b="12065"/>
                <wp:wrapSquare wrapText="bothSides"/>
                <wp:docPr id="4" name="Text Box 4"/>
                <wp:cNvGraphicFramePr/>
                <a:graphic xmlns:a="http://schemas.openxmlformats.org/drawingml/2006/main">
                  <a:graphicData uri="http://schemas.microsoft.com/office/word/2010/wordprocessingShape">
                    <wps:wsp>
                      <wps:cNvSpPr txBox="1"/>
                      <wps:spPr>
                        <a:xfrm>
                          <a:off x="0" y="0"/>
                          <a:ext cx="3937635" cy="546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FB8FC" w14:textId="42C3CD52" w:rsidR="00656CC3" w:rsidRPr="00E50684" w:rsidRDefault="00B4077A">
                            <w:pPr>
                              <w:rPr>
                                <w:rFonts w:ascii="Geneva" w:hAnsi="Geneva"/>
                                <w:color w:val="000000" w:themeColor="text1"/>
                                <w:sz w:val="48"/>
                                <w:szCs w:val="48"/>
                              </w:rPr>
                            </w:pPr>
                            <w:r>
                              <w:rPr>
                                <w:rFonts w:ascii="Geneva" w:hAnsi="Geneva" w:cs="Helvetica"/>
                                <w:color w:val="000000" w:themeColor="text1"/>
                                <w:sz w:val="48"/>
                                <w:szCs w:val="48"/>
                                <w:lang w:eastAsia="ja-JP"/>
                              </w:rPr>
                              <w:t>African Art</w:t>
                            </w:r>
                            <w:r w:rsidR="00656CC3" w:rsidRPr="00E50684">
                              <w:rPr>
                                <w:rFonts w:ascii="Geneva" w:hAnsi="Geneva" w:cs="Helvetica"/>
                                <w:color w:val="000000" w:themeColor="text1"/>
                                <w:sz w:val="48"/>
                                <w:szCs w:val="48"/>
                                <w:lang w:eastAsia="ja-JP"/>
                              </w:rPr>
                              <w:t xml:space="preserve"> Module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94.05pt;margin-top:2.35pt;width:310.05pt;height:4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rVgM4CAAAO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" filled="f" stroked="f">
                <v:textbox>
                  <w:txbxContent>
                    <w:p w14:paraId="6D5FB8FC" w14:textId="42C3CD52" w:rsidR="00656CC3" w:rsidRPr="00E50684" w:rsidRDefault="00B4077A">
                      <w:pPr>
                        <w:rPr>
                          <w:rFonts w:ascii="Geneva" w:hAnsi="Geneva"/>
                          <w:color w:val="000000" w:themeColor="text1"/>
                          <w:sz w:val="48"/>
                          <w:szCs w:val="48"/>
                        </w:rPr>
                      </w:pPr>
                      <w:bookmarkStart w:id="1" w:name="_GoBack"/>
                      <w:r>
                        <w:rPr>
                          <w:rFonts w:ascii="Geneva" w:hAnsi="Geneva" w:cs="Helvetica"/>
                          <w:color w:val="000000" w:themeColor="text1"/>
                          <w:sz w:val="48"/>
                          <w:szCs w:val="48"/>
                          <w:lang w:eastAsia="ja-JP"/>
                        </w:rPr>
                        <w:t>African Art</w:t>
                      </w:r>
                      <w:r w:rsidR="00656CC3" w:rsidRPr="00E50684">
                        <w:rPr>
                          <w:rFonts w:ascii="Geneva" w:hAnsi="Geneva" w:cs="Helvetica"/>
                          <w:color w:val="000000" w:themeColor="text1"/>
                          <w:sz w:val="48"/>
                          <w:szCs w:val="48"/>
                          <w:lang w:eastAsia="ja-JP"/>
                        </w:rPr>
                        <w:t xml:space="preserve"> </w:t>
                      </w:r>
                      <w:bookmarkEnd w:id="1"/>
                      <w:r w:rsidR="00656CC3" w:rsidRPr="00E50684">
                        <w:rPr>
                          <w:rFonts w:ascii="Geneva" w:hAnsi="Geneva" w:cs="Helvetica"/>
                          <w:color w:val="000000" w:themeColor="text1"/>
                          <w:sz w:val="48"/>
                          <w:szCs w:val="48"/>
                          <w:lang w:eastAsia="ja-JP"/>
                        </w:rPr>
                        <w:t xml:space="preserve">Module </w:t>
                      </w:r>
                    </w:p>
                  </w:txbxContent>
                </v:textbox>
                <w10:wrap type="square"/>
              </v:shape>
            </w:pict>
          </mc:Fallback>
        </mc:AlternateContent>
      </w:r>
    </w:p>
    <w:p w14:paraId="3A821D37" w14:textId="2D75257B" w:rsidR="0060757C" w:rsidRDefault="00A7776C" w:rsidP="00B4077A">
      <w:r>
        <w:rPr>
          <w:rFonts w:ascii="Arial" w:eastAsia="Times New Roman" w:hAnsi="Arial" w:cs="Arial"/>
          <w:sz w:val="22"/>
          <w:szCs w:val="22"/>
        </w:rPr>
        <w:tab/>
      </w:r>
      <w:r>
        <w:rPr>
          <w:rFonts w:ascii="Arial" w:eastAsia="Times New Roman" w:hAnsi="Arial" w:cs="Arial"/>
          <w:sz w:val="22"/>
          <w:szCs w:val="22"/>
        </w:rPr>
        <w:tab/>
      </w:r>
    </w:p>
    <w:p w14:paraId="61CDE9AA" w14:textId="26668433" w:rsidR="0018234D" w:rsidRDefault="0018234D"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Minion Pro"/>
          <w:color w:val="1A1818"/>
          <w:sz w:val="20"/>
          <w:szCs w:val="20"/>
          <w:lang w:eastAsia="ja-JP"/>
        </w:rPr>
      </w:pPr>
    </w:p>
    <w:p w14:paraId="40F1C5D3" w14:textId="16ECDC38" w:rsidR="00656CC3" w:rsidRPr="001B3C35"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1A1818"/>
          <w:sz w:val="22"/>
          <w:szCs w:val="22"/>
          <w:lang w:eastAsia="ja-JP"/>
        </w:rPr>
      </w:pPr>
    </w:p>
    <w:p w14:paraId="090EB2F6" w14:textId="029EB280" w:rsidR="00656CC3" w:rsidRPr="001B3C35" w:rsidRDefault="001B3C35" w:rsidP="001B3C35">
      <w:pPr>
        <w:ind w:left="720"/>
        <w:rPr>
          <w:rFonts w:asciiTheme="majorHAnsi" w:hAnsiTheme="majorHAnsi" w:cs="Arial"/>
          <w:color w:val="1A1818"/>
          <w:sz w:val="22"/>
          <w:szCs w:val="22"/>
          <w:lang w:eastAsia="ja-JP"/>
        </w:rPr>
      </w:pPr>
      <w:proofErr w:type="spellStart"/>
      <w:proofErr w:type="gramStart"/>
      <w:r w:rsidRPr="001B3C35">
        <w:rPr>
          <w:rFonts w:asciiTheme="majorHAnsi" w:eastAsia="Times New Roman" w:hAnsiTheme="majorHAnsi"/>
          <w:sz w:val="22"/>
          <w:szCs w:val="22"/>
        </w:rPr>
        <w:t>Sika</w:t>
      </w:r>
      <w:proofErr w:type="spellEnd"/>
      <w:r w:rsidRPr="001B3C35">
        <w:rPr>
          <w:rFonts w:asciiTheme="majorHAnsi" w:eastAsia="Times New Roman" w:hAnsiTheme="majorHAnsi"/>
          <w:sz w:val="22"/>
          <w:szCs w:val="22"/>
        </w:rPr>
        <w:t xml:space="preserve"> </w:t>
      </w:r>
      <w:proofErr w:type="spellStart"/>
      <w:r w:rsidRPr="001B3C35">
        <w:rPr>
          <w:rFonts w:asciiTheme="majorHAnsi" w:eastAsia="Times New Roman" w:hAnsiTheme="majorHAnsi"/>
          <w:sz w:val="22"/>
          <w:szCs w:val="22"/>
        </w:rPr>
        <w:t>dwa</w:t>
      </w:r>
      <w:proofErr w:type="spellEnd"/>
      <w:r w:rsidRPr="001B3C35">
        <w:rPr>
          <w:rFonts w:asciiTheme="majorHAnsi" w:eastAsia="Times New Roman" w:hAnsiTheme="majorHAnsi"/>
          <w:sz w:val="22"/>
          <w:szCs w:val="22"/>
        </w:rPr>
        <w:t xml:space="preserve"> </w:t>
      </w:r>
      <w:proofErr w:type="spellStart"/>
      <w:r w:rsidRPr="001B3C35">
        <w:rPr>
          <w:rFonts w:asciiTheme="majorHAnsi" w:eastAsia="Times New Roman" w:hAnsiTheme="majorHAnsi"/>
          <w:sz w:val="22"/>
          <w:szCs w:val="22"/>
        </w:rPr>
        <w:t>kofi</w:t>
      </w:r>
      <w:proofErr w:type="spellEnd"/>
      <w:r w:rsidRPr="001B3C35">
        <w:rPr>
          <w:rFonts w:asciiTheme="majorHAnsi" w:eastAsia="Times New Roman" w:hAnsiTheme="majorHAnsi"/>
          <w:sz w:val="22"/>
          <w:szCs w:val="22"/>
        </w:rPr>
        <w:t xml:space="preserve"> (Golden Stool).</w:t>
      </w:r>
      <w:proofErr w:type="gramEnd"/>
      <w:r w:rsidRPr="001B3C35">
        <w:rPr>
          <w:rFonts w:asciiTheme="majorHAnsi" w:eastAsia="Times New Roman" w:hAnsiTheme="majorHAnsi"/>
          <w:sz w:val="22"/>
          <w:szCs w:val="22"/>
        </w:rPr>
        <w:t xml:space="preserve"> </w:t>
      </w:r>
      <w:proofErr w:type="gramStart"/>
      <w:r w:rsidRPr="001B3C35">
        <w:rPr>
          <w:rFonts w:asciiTheme="majorHAnsi" w:eastAsia="Times New Roman" w:hAnsiTheme="majorHAnsi"/>
          <w:sz w:val="22"/>
          <w:szCs w:val="22"/>
        </w:rPr>
        <w:t>Ashanti peoples (south central Ghana).</w:t>
      </w:r>
      <w:proofErr w:type="gramEnd"/>
      <w:r w:rsidRPr="001B3C35">
        <w:rPr>
          <w:rFonts w:asciiTheme="majorHAnsi" w:eastAsia="Times New Roman" w:hAnsiTheme="majorHAnsi"/>
          <w:sz w:val="22"/>
          <w:szCs w:val="22"/>
        </w:rPr>
        <w:t xml:space="preserve"> c. 1700 C.E. Gold over wood and cast-gold attachments.  </w:t>
      </w:r>
    </w:p>
    <w:p w14:paraId="13F43B38"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1B90A17F" w14:textId="52FA5139" w:rsidR="00656CC3" w:rsidRDefault="002A6522"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noProof/>
          <w:color w:val="1A1818"/>
          <w:sz w:val="22"/>
          <w:szCs w:val="22"/>
        </w:rPr>
        <w:drawing>
          <wp:anchor distT="0" distB="0" distL="114300" distR="114300" simplePos="0" relativeHeight="251667456" behindDoc="0" locked="0" layoutInCell="1" allowOverlap="1" wp14:anchorId="7317CE2F" wp14:editId="680AD12C">
            <wp:simplePos x="0" y="0"/>
            <wp:positionH relativeFrom="column">
              <wp:posOffset>394335</wp:posOffset>
            </wp:positionH>
            <wp:positionV relativeFrom="paragraph">
              <wp:posOffset>12065</wp:posOffset>
            </wp:positionV>
            <wp:extent cx="4064000" cy="2946400"/>
            <wp:effectExtent l="0" t="0" r="0" b="0"/>
            <wp:wrapSquare wrapText="bothSides"/>
            <wp:docPr id="3" name="Picture 3" descr="Macintosh HD:Users:teacher:Desktop:Module Twelve:goldenst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welve:goldenst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294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049EC"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3870B2D5"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568975E3"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727C5D81" w14:textId="027EBBE1"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281C081D"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567009E4"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7AC7DBB5"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6763F43F"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009E0B81" w14:textId="77777777" w:rsidR="00656CC3" w:rsidRDefault="00656CC3"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0207712F" w14:textId="77777777" w:rsidR="002A6522" w:rsidRDefault="002A6522"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728DD6A3" w14:textId="77777777" w:rsidR="002A6522" w:rsidRDefault="002A6522"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46701EC2" w14:textId="77777777" w:rsidR="002A6522" w:rsidRDefault="002A6522"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5658C67A" w14:textId="77777777" w:rsidR="002A6522" w:rsidRDefault="002A6522"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26C31388" w14:textId="77777777" w:rsidR="002A6522" w:rsidRDefault="002A6522"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24D120C0" w14:textId="77777777" w:rsidR="002A6522" w:rsidRDefault="002A6522"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05E21F26" w14:textId="77777777" w:rsidR="002A6522" w:rsidRDefault="002A6522"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4ED1AD86" w14:textId="77777777" w:rsidR="002A6522" w:rsidRDefault="002A6522"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5CFADAC6" w14:textId="77777777" w:rsidR="002A6522" w:rsidRDefault="002A6522"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1EA7C9C1" w14:textId="77777777" w:rsidR="002A6522" w:rsidRDefault="002A6522"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25F3B334" w14:textId="77777777" w:rsidR="002A6522" w:rsidRDefault="002A6522" w:rsidP="00A66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18"/>
          <w:szCs w:val="18"/>
          <w:lang w:eastAsia="ja-JP"/>
        </w:rPr>
      </w:pPr>
    </w:p>
    <w:p w14:paraId="4F8F4BC3" w14:textId="77777777" w:rsidR="00B40D0B" w:rsidRPr="00B40D0B" w:rsidRDefault="00656CC3" w:rsidP="00B40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color w:val="1A1818"/>
          <w:sz w:val="18"/>
          <w:szCs w:val="18"/>
          <w:lang w:eastAsia="ja-JP"/>
        </w:rPr>
      </w:pPr>
      <w:r w:rsidRPr="00656CC3">
        <w:rPr>
          <w:rFonts w:ascii="Arial" w:hAnsi="Arial" w:cs="Arial"/>
          <w:color w:val="1A1818"/>
          <w:sz w:val="18"/>
          <w:szCs w:val="18"/>
          <w:lang w:eastAsia="ja-JP"/>
        </w:rPr>
        <w:t>Image Citation:</w:t>
      </w:r>
      <w:r>
        <w:rPr>
          <w:rFonts w:ascii="Arial" w:hAnsi="Arial" w:cs="Arial"/>
          <w:color w:val="1A1818"/>
          <w:sz w:val="18"/>
          <w:szCs w:val="18"/>
          <w:lang w:eastAsia="ja-JP"/>
        </w:rPr>
        <w:t xml:space="preserve">  </w:t>
      </w:r>
      <w:r w:rsidR="00B40D0B" w:rsidRPr="00B40D0B">
        <w:rPr>
          <w:rFonts w:ascii="Arial" w:hAnsi="Arial" w:cs="Arial"/>
          <w:color w:val="1A1818"/>
          <w:sz w:val="18"/>
          <w:szCs w:val="18"/>
          <w:lang w:eastAsia="ja-JP"/>
        </w:rPr>
        <w:t>https://www.flickr.com/photos/imknowmadic2/3294676359/</w:t>
      </w:r>
    </w:p>
    <w:p w14:paraId="2CABF1B6" w14:textId="205748C4" w:rsidR="002A6522" w:rsidRPr="009A55D8" w:rsidRDefault="00656CC3" w:rsidP="00B40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ascii="Arial" w:hAnsi="Arial" w:cs="Arial"/>
          <w:color w:val="1A1818"/>
          <w:sz w:val="22"/>
          <w:szCs w:val="22"/>
          <w:lang w:eastAsia="ja-JP"/>
        </w:rPr>
      </w:pPr>
      <w:r>
        <w:rPr>
          <w:rFonts w:ascii="Arial" w:hAnsi="Arial" w:cs="Arial"/>
          <w:color w:val="1A1818"/>
          <w:sz w:val="22"/>
          <w:szCs w:val="22"/>
          <w:lang w:eastAsia="ja-JP"/>
        </w:rPr>
        <w:tab/>
      </w:r>
    </w:p>
    <w:p w14:paraId="7BA13D31" w14:textId="77777777" w:rsidR="009A55D8" w:rsidRDefault="009A55D8" w:rsidP="009A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4A9E757E" w14:textId="77777777" w:rsidR="00964502" w:rsidRDefault="00964502"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17B98E06" w14:textId="09637690" w:rsidR="00E06B70" w:rsidRPr="00E06B70" w:rsidRDefault="00DB47A0" w:rsidP="00E06B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color w:val="1A1818"/>
          <w:sz w:val="22"/>
          <w:szCs w:val="22"/>
          <w:lang w:eastAsia="ja-JP"/>
        </w:rPr>
        <w:tab/>
      </w:r>
      <w:r w:rsidR="00084CBA" w:rsidRPr="00084CBA">
        <w:rPr>
          <w:rFonts w:ascii="Arial" w:hAnsi="Arial" w:cs="Arial"/>
          <w:color w:val="1A1818"/>
          <w:sz w:val="22"/>
          <w:szCs w:val="22"/>
          <w:lang w:eastAsia="ja-JP"/>
        </w:rPr>
        <w:t xml:space="preserve">Tradition has it that this </w:t>
      </w:r>
      <w:proofErr w:type="gramStart"/>
      <w:r w:rsidR="00D519F8" w:rsidRPr="00084CBA">
        <w:rPr>
          <w:rFonts w:ascii="Arial" w:hAnsi="Arial" w:cs="Arial"/>
          <w:color w:val="1A1818"/>
          <w:sz w:val="22"/>
          <w:szCs w:val="22"/>
          <w:lang w:eastAsia="ja-JP"/>
        </w:rPr>
        <w:t>stool</w:t>
      </w:r>
      <w:r w:rsidR="00D519F8">
        <w:rPr>
          <w:rFonts w:ascii="Arial" w:hAnsi="Arial" w:cs="Arial"/>
          <w:color w:val="1A1818"/>
          <w:sz w:val="22"/>
          <w:szCs w:val="22"/>
          <w:lang w:eastAsia="ja-JP"/>
        </w:rPr>
        <w:t>,</w:t>
      </w:r>
      <w:proofErr w:type="gramEnd"/>
      <w:r w:rsidR="006A5213">
        <w:rPr>
          <w:rFonts w:ascii="Arial" w:hAnsi="Arial" w:cs="Arial"/>
          <w:color w:val="1A1818"/>
          <w:sz w:val="22"/>
          <w:szCs w:val="22"/>
          <w:lang w:eastAsia="ja-JP"/>
        </w:rPr>
        <w:t xml:space="preserve"> </w:t>
      </w:r>
      <w:r w:rsidR="00084CBA" w:rsidRPr="00084CBA">
        <w:rPr>
          <w:rFonts w:ascii="Arial" w:hAnsi="Arial" w:cs="Arial"/>
          <w:color w:val="1A1818"/>
          <w:sz w:val="22"/>
          <w:szCs w:val="22"/>
          <w:lang w:eastAsia="ja-JP"/>
        </w:rPr>
        <w:t>covered with pure gold</w:t>
      </w:r>
      <w:r w:rsidR="006A5213">
        <w:rPr>
          <w:rFonts w:ascii="Arial" w:hAnsi="Arial" w:cs="Arial"/>
          <w:color w:val="1A1818"/>
          <w:sz w:val="22"/>
          <w:szCs w:val="22"/>
          <w:lang w:eastAsia="ja-JP"/>
        </w:rPr>
        <w:t xml:space="preserve"> </w:t>
      </w:r>
      <w:bookmarkStart w:id="0" w:name="_GoBack"/>
      <w:bookmarkEnd w:id="0"/>
      <w:r w:rsidR="00E06B70">
        <w:rPr>
          <w:rFonts w:ascii="Arial" w:hAnsi="Arial" w:cs="Arial"/>
          <w:color w:val="1A1818"/>
          <w:sz w:val="22"/>
          <w:szCs w:val="22"/>
          <w:lang w:eastAsia="ja-JP"/>
        </w:rPr>
        <w:t>leaf,</w:t>
      </w:r>
      <w:r w:rsidR="00084CBA" w:rsidRPr="00084CBA">
        <w:rPr>
          <w:rFonts w:ascii="Arial" w:hAnsi="Arial" w:cs="Arial"/>
          <w:color w:val="1A1818"/>
          <w:sz w:val="22"/>
          <w:szCs w:val="22"/>
          <w:lang w:eastAsia="ja-JP"/>
        </w:rPr>
        <w:t xml:space="preserve"> floated out of the sky and landed on the lap of the first </w:t>
      </w:r>
      <w:proofErr w:type="spellStart"/>
      <w:r w:rsidR="00084CBA" w:rsidRPr="00084CBA">
        <w:rPr>
          <w:rFonts w:ascii="Arial" w:hAnsi="Arial" w:cs="Arial"/>
          <w:color w:val="1A1818"/>
          <w:sz w:val="22"/>
          <w:szCs w:val="22"/>
          <w:lang w:eastAsia="ja-JP"/>
        </w:rPr>
        <w:t>Asantehene</w:t>
      </w:r>
      <w:proofErr w:type="spellEnd"/>
      <w:r w:rsidR="00084CBA" w:rsidRPr="00084CBA">
        <w:rPr>
          <w:rFonts w:ascii="Arial" w:hAnsi="Arial" w:cs="Arial"/>
          <w:color w:val="1A1818"/>
          <w:sz w:val="22"/>
          <w:szCs w:val="22"/>
          <w:lang w:eastAsia="ja-JP"/>
        </w:rPr>
        <w:t xml:space="preserve"> (Asante king), </w:t>
      </w:r>
      <w:proofErr w:type="spellStart"/>
      <w:r w:rsidR="00084CBA" w:rsidRPr="00084CBA">
        <w:rPr>
          <w:rFonts w:ascii="Arial" w:hAnsi="Arial" w:cs="Arial"/>
          <w:color w:val="1A1818"/>
          <w:sz w:val="22"/>
          <w:szCs w:val="22"/>
          <w:lang w:eastAsia="ja-JP"/>
        </w:rPr>
        <w:t>Osei</w:t>
      </w:r>
      <w:proofErr w:type="spellEnd"/>
      <w:r w:rsidR="00084CBA" w:rsidRPr="00084CBA">
        <w:rPr>
          <w:rFonts w:ascii="Arial" w:hAnsi="Arial" w:cs="Arial"/>
          <w:color w:val="1A1818"/>
          <w:sz w:val="22"/>
          <w:szCs w:val="22"/>
          <w:lang w:eastAsia="ja-JP"/>
        </w:rPr>
        <w:t>-tutu. He unif</w:t>
      </w:r>
      <w:r w:rsidR="00084CBA">
        <w:rPr>
          <w:rFonts w:ascii="Arial" w:hAnsi="Arial" w:cs="Arial"/>
          <w:color w:val="1A1818"/>
          <w:sz w:val="22"/>
          <w:szCs w:val="22"/>
          <w:lang w:eastAsia="ja-JP"/>
        </w:rPr>
        <w:t>ied the people in the 17th cent</w:t>
      </w:r>
      <w:r w:rsidR="00084CBA" w:rsidRPr="00084CBA">
        <w:rPr>
          <w:rFonts w:ascii="Arial" w:hAnsi="Arial" w:cs="Arial"/>
          <w:color w:val="1A1818"/>
          <w:sz w:val="22"/>
          <w:szCs w:val="22"/>
          <w:lang w:eastAsia="ja-JP"/>
        </w:rPr>
        <w:t xml:space="preserve">ury. His chief priest declared that the soul of the nation resided in this stool. </w:t>
      </w:r>
      <w:r w:rsidR="00E06B70" w:rsidRPr="00E06B70">
        <w:rPr>
          <w:rFonts w:ascii="Arial" w:hAnsi="Arial" w:cs="Arial"/>
          <w:color w:val="1A1818"/>
          <w:sz w:val="22"/>
          <w:szCs w:val="22"/>
          <w:lang w:eastAsia="ja-JP"/>
        </w:rPr>
        <w:t>Made of gold</w:t>
      </w:r>
      <w:r w:rsidR="00E06B70">
        <w:rPr>
          <w:rFonts w:ascii="Arial" w:hAnsi="Arial" w:cs="Arial"/>
          <w:color w:val="1A1818"/>
          <w:sz w:val="22"/>
          <w:szCs w:val="22"/>
          <w:lang w:eastAsia="ja-JP"/>
        </w:rPr>
        <w:t xml:space="preserve"> and </w:t>
      </w:r>
      <w:r w:rsidR="00E06B70" w:rsidRPr="00E06B70">
        <w:rPr>
          <w:rFonts w:ascii="Arial" w:hAnsi="Arial" w:cs="Arial"/>
          <w:color w:val="1A1818"/>
          <w:sz w:val="22"/>
          <w:szCs w:val="22"/>
          <w:lang w:eastAsia="ja-JP"/>
        </w:rPr>
        <w:t xml:space="preserve">18 </w:t>
      </w:r>
      <w:r w:rsidR="00E06B70">
        <w:rPr>
          <w:rFonts w:ascii="Arial" w:hAnsi="Arial" w:cs="Arial"/>
          <w:color w:val="1A1818"/>
          <w:sz w:val="22"/>
          <w:szCs w:val="22"/>
          <w:lang w:eastAsia="ja-JP"/>
        </w:rPr>
        <w:t xml:space="preserve">in high, 24 in long, 12 in wide, no one has </w:t>
      </w:r>
      <w:proofErr w:type="gramStart"/>
      <w:r w:rsidR="00E06B70">
        <w:rPr>
          <w:rFonts w:ascii="Arial" w:hAnsi="Arial" w:cs="Arial"/>
          <w:color w:val="1A1818"/>
          <w:sz w:val="22"/>
          <w:szCs w:val="22"/>
          <w:lang w:eastAsia="ja-JP"/>
        </w:rPr>
        <w:t>been</w:t>
      </w:r>
      <w:proofErr w:type="gramEnd"/>
      <w:r w:rsidR="00E06B70">
        <w:rPr>
          <w:rFonts w:ascii="Arial" w:hAnsi="Arial" w:cs="Arial"/>
          <w:color w:val="1A1818"/>
          <w:sz w:val="22"/>
          <w:szCs w:val="22"/>
          <w:lang w:eastAsia="ja-JP"/>
        </w:rPr>
        <w:t xml:space="preserve"> </w:t>
      </w:r>
      <w:r w:rsidR="00E06B70" w:rsidRPr="00E06B70">
        <w:rPr>
          <w:rFonts w:ascii="Arial" w:hAnsi="Arial" w:cs="Arial"/>
          <w:color w:val="1A1818"/>
          <w:sz w:val="22"/>
          <w:szCs w:val="22"/>
          <w:lang w:eastAsia="ja-JP"/>
        </w:rPr>
        <w:t xml:space="preserve">allowed to sit on </w:t>
      </w:r>
      <w:r w:rsidR="00E06B70">
        <w:rPr>
          <w:rFonts w:ascii="Arial" w:hAnsi="Arial" w:cs="Arial"/>
          <w:color w:val="1A1818"/>
          <w:sz w:val="22"/>
          <w:szCs w:val="22"/>
          <w:lang w:eastAsia="ja-JP"/>
        </w:rPr>
        <w:t>the sacred stool, nor has it touched the ground. It is always placed on a blanket.</w:t>
      </w:r>
    </w:p>
    <w:p w14:paraId="029B12BA" w14:textId="02F8DD0F" w:rsidR="00084CBA" w:rsidRDefault="00E06B70" w:rsidP="00DB4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sidRPr="00E06B70">
        <w:rPr>
          <w:rFonts w:ascii="Arial" w:hAnsi="Arial" w:cs="Arial"/>
          <w:color w:val="1A1818"/>
          <w:sz w:val="22"/>
          <w:szCs w:val="22"/>
          <w:lang w:eastAsia="ja-JP"/>
        </w:rPr>
        <w:t>A new king is lowered and raised over the Golden Stool without touching it</w:t>
      </w:r>
      <w:r>
        <w:rPr>
          <w:rFonts w:ascii="Arial" w:hAnsi="Arial" w:cs="Arial"/>
          <w:color w:val="1A1818"/>
          <w:sz w:val="22"/>
          <w:szCs w:val="22"/>
          <w:lang w:eastAsia="ja-JP"/>
        </w:rPr>
        <w:t>. The Asante believe</w:t>
      </w:r>
      <w:r w:rsidRPr="00E06B70">
        <w:rPr>
          <w:rFonts w:ascii="Arial" w:hAnsi="Arial" w:cs="Arial"/>
          <w:color w:val="1A1818"/>
          <w:sz w:val="22"/>
          <w:szCs w:val="22"/>
          <w:lang w:eastAsia="ja-JP"/>
        </w:rPr>
        <w:t xml:space="preserve"> no one c</w:t>
      </w:r>
      <w:r>
        <w:rPr>
          <w:rFonts w:ascii="Arial" w:hAnsi="Arial" w:cs="Arial"/>
          <w:color w:val="1A1818"/>
          <w:sz w:val="22"/>
          <w:szCs w:val="22"/>
          <w:lang w:eastAsia="ja-JP"/>
        </w:rPr>
        <w:t xml:space="preserve">an </w:t>
      </w:r>
      <w:r w:rsidRPr="00E06B70">
        <w:rPr>
          <w:rFonts w:ascii="Arial" w:hAnsi="Arial" w:cs="Arial"/>
          <w:color w:val="1A1818"/>
          <w:sz w:val="22"/>
          <w:szCs w:val="22"/>
          <w:lang w:eastAsia="ja-JP"/>
        </w:rPr>
        <w:t>be a legitimate ruler without the stool</w:t>
      </w:r>
      <w:r>
        <w:rPr>
          <w:rFonts w:ascii="Arial" w:hAnsi="Arial" w:cs="Arial"/>
          <w:color w:val="1A1818"/>
          <w:sz w:val="22"/>
          <w:szCs w:val="22"/>
          <w:lang w:eastAsia="ja-JP"/>
        </w:rPr>
        <w:t>.</w:t>
      </w:r>
    </w:p>
    <w:p w14:paraId="17761148" w14:textId="7441ABB0" w:rsidR="00DB47A0" w:rsidRPr="00DB47A0" w:rsidRDefault="00084CBA" w:rsidP="00DB4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Pr>
          <w:rFonts w:ascii="Arial" w:hAnsi="Arial" w:cs="Arial"/>
          <w:color w:val="1A1818"/>
          <w:sz w:val="22"/>
          <w:szCs w:val="22"/>
          <w:lang w:eastAsia="ja-JP"/>
        </w:rPr>
        <w:tab/>
        <w:t>The Golden Stool</w:t>
      </w:r>
      <w:r w:rsidR="00DB47A0" w:rsidRPr="00DB47A0">
        <w:rPr>
          <w:rFonts w:ascii="Arial" w:hAnsi="Arial" w:cs="Arial"/>
          <w:color w:val="1A1818"/>
          <w:sz w:val="22"/>
          <w:szCs w:val="22"/>
          <w:lang w:eastAsia="ja-JP"/>
        </w:rPr>
        <w:t xml:space="preserve"> is the royal and divine throne of the Akan people (Ashanti people).  The seats were traditionally symbolic of a chieftain's leadership. The Golden Stool is believed to house the spirit of the Asante nation—living, dead and yet to be born (Wikimedia).</w:t>
      </w:r>
    </w:p>
    <w:p w14:paraId="2781A3F7" w14:textId="1ECAB69B" w:rsidR="00DB47A0" w:rsidRPr="00DB47A0" w:rsidRDefault="00DB47A0" w:rsidP="00950D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r w:rsidRPr="00DB47A0">
        <w:rPr>
          <w:rFonts w:ascii="Arial" w:hAnsi="Arial" w:cs="Arial"/>
          <w:color w:val="1A1818"/>
          <w:sz w:val="22"/>
          <w:szCs w:val="22"/>
          <w:lang w:eastAsia="ja-JP"/>
        </w:rPr>
        <w:tab/>
      </w:r>
      <w:r w:rsidR="00950D7C" w:rsidRPr="00950D7C">
        <w:rPr>
          <w:rFonts w:ascii="Arial" w:hAnsi="Arial" w:cs="Arial"/>
          <w:color w:val="1A1818"/>
          <w:sz w:val="22"/>
          <w:szCs w:val="22"/>
          <w:lang w:eastAsia="ja-JP"/>
        </w:rPr>
        <w:t xml:space="preserve">It is kept under the strictest security; it is taken outside only on exceptional occasions and never comes into contact with earth or the ground. The Asante have </w:t>
      </w:r>
      <w:r w:rsidR="00950D7C" w:rsidRPr="00950D7C">
        <w:rPr>
          <w:rFonts w:ascii="Arial" w:hAnsi="Arial" w:cs="Arial"/>
          <w:color w:val="1A1818"/>
          <w:sz w:val="22"/>
          <w:szCs w:val="22"/>
          <w:lang w:eastAsia="ja-JP"/>
        </w:rPr>
        <w:lastRenderedPageBreak/>
        <w:t xml:space="preserve">always defended the Golden Stool when it was at risk. </w:t>
      </w:r>
      <w:r w:rsidRPr="00DB47A0">
        <w:rPr>
          <w:rFonts w:ascii="Arial" w:hAnsi="Arial" w:cs="Arial"/>
          <w:color w:val="1A1818"/>
          <w:sz w:val="22"/>
          <w:szCs w:val="22"/>
          <w:lang w:eastAsia="ja-JP"/>
        </w:rPr>
        <w:t>Bells are at</w:t>
      </w:r>
      <w:r>
        <w:rPr>
          <w:rFonts w:ascii="Arial" w:hAnsi="Arial" w:cs="Arial"/>
          <w:color w:val="1A1818"/>
          <w:sz w:val="22"/>
          <w:szCs w:val="22"/>
          <w:lang w:eastAsia="ja-JP"/>
        </w:rPr>
        <w:t xml:space="preserve">tached to it so it can warn </w:t>
      </w:r>
      <w:r w:rsidRPr="00DB47A0">
        <w:rPr>
          <w:rFonts w:ascii="Arial" w:hAnsi="Arial" w:cs="Arial"/>
          <w:color w:val="1A1818"/>
          <w:sz w:val="22"/>
          <w:szCs w:val="22"/>
          <w:lang w:eastAsia="ja-JP"/>
        </w:rPr>
        <w:t>the king of danger or those that might. Replicas have been produced for the chiefs and at their funerals are ceremonially blackened with animal blood. The stool is one of the main focal points of the Asante today because it still shows succession and power.</w:t>
      </w:r>
    </w:p>
    <w:p w14:paraId="1620CBC2" w14:textId="77777777" w:rsidR="00DB47A0" w:rsidRDefault="00DB47A0"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2AB5FA5B" w14:textId="77777777" w:rsidR="00DB47A0" w:rsidRDefault="00DB47A0"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818"/>
          <w:sz w:val="22"/>
          <w:szCs w:val="22"/>
          <w:lang w:eastAsia="ja-JP"/>
        </w:rPr>
      </w:pPr>
    </w:p>
    <w:p w14:paraId="2548964F" w14:textId="654A39CB" w:rsidR="0018234D" w:rsidRDefault="003663CC"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3663CC">
        <w:rPr>
          <w:rFonts w:ascii="Arial" w:hAnsi="Arial" w:cs="Arial"/>
          <w:color w:val="000000" w:themeColor="text1"/>
          <w:sz w:val="22"/>
          <w:szCs w:val="22"/>
        </w:rPr>
        <w:t>Citations:</w:t>
      </w:r>
    </w:p>
    <w:p w14:paraId="1098D342" w14:textId="7476BB84" w:rsidR="00DB47A0" w:rsidRDefault="00DB47A0" w:rsidP="00DB4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DB47A0">
        <w:rPr>
          <w:rFonts w:ascii="Arial" w:hAnsi="Arial" w:cs="Arial"/>
          <w:color w:val="000000" w:themeColor="text1"/>
          <w:sz w:val="22"/>
          <w:szCs w:val="22"/>
        </w:rPr>
        <w:t>"</w:t>
      </w:r>
      <w:r w:rsidR="002C04EC" w:rsidRPr="002C04EC">
        <w:rPr>
          <w:rFonts w:ascii="Arial" w:hAnsi="Arial" w:cs="Arial"/>
          <w:color w:val="000000" w:themeColor="text1"/>
          <w:sz w:val="22"/>
          <w:szCs w:val="22"/>
        </w:rPr>
        <w:t>https://www.khanacademy.org/humanities/art-africa-oceania-americas/africa-art/kuba/a/ndop-portrait-of-king-mishe-mishyaang-mambul</w:t>
      </w:r>
    </w:p>
    <w:p w14:paraId="71B40E1F" w14:textId="77777777" w:rsidR="002C04EC" w:rsidRDefault="002C04EC" w:rsidP="00DB47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5619440F" w14:textId="77777777" w:rsidR="00DB47A0" w:rsidRPr="003663CC" w:rsidRDefault="00DB47A0" w:rsidP="00480C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706807F5" w14:textId="77777777" w:rsidR="008612A8" w:rsidRDefault="008612A8" w:rsidP="005932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67234EA3" w14:textId="4EE8695D" w:rsidR="008612A8" w:rsidRPr="003663CC" w:rsidRDefault="008612A8" w:rsidP="00C01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sectPr w:rsidR="008612A8" w:rsidRPr="003663CC" w:rsidSect="001D6D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Engravers MT">
    <w:panose1 w:val="02090707080505020304"/>
    <w:charset w:val="00"/>
    <w:family w:val="auto"/>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Minion Pro">
    <w:panose1 w:val="02040503050201020203"/>
    <w:charset w:val="00"/>
    <w:family w:val="auto"/>
    <w:pitch w:val="variable"/>
    <w:sig w:usb0="E00002AF" w:usb1="5000E07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29E9"/>
    <w:multiLevelType w:val="multilevel"/>
    <w:tmpl w:val="1132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B2A8F"/>
    <w:multiLevelType w:val="multilevel"/>
    <w:tmpl w:val="CD0E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2B"/>
    <w:rsid w:val="00084CBA"/>
    <w:rsid w:val="00091B76"/>
    <w:rsid w:val="000953BA"/>
    <w:rsid w:val="000B7F43"/>
    <w:rsid w:val="000D2BC1"/>
    <w:rsid w:val="00157F0E"/>
    <w:rsid w:val="00161135"/>
    <w:rsid w:val="0016534C"/>
    <w:rsid w:val="00170D2B"/>
    <w:rsid w:val="0018234D"/>
    <w:rsid w:val="001B3C35"/>
    <w:rsid w:val="001D6DDC"/>
    <w:rsid w:val="00206CB2"/>
    <w:rsid w:val="00297079"/>
    <w:rsid w:val="002A6522"/>
    <w:rsid w:val="002C04EC"/>
    <w:rsid w:val="00331F09"/>
    <w:rsid w:val="00336323"/>
    <w:rsid w:val="003602A4"/>
    <w:rsid w:val="003663CC"/>
    <w:rsid w:val="00480C14"/>
    <w:rsid w:val="00481A3F"/>
    <w:rsid w:val="00491684"/>
    <w:rsid w:val="004B6C04"/>
    <w:rsid w:val="004D1942"/>
    <w:rsid w:val="004F272B"/>
    <w:rsid w:val="00547A7B"/>
    <w:rsid w:val="0058246E"/>
    <w:rsid w:val="0059321A"/>
    <w:rsid w:val="00596232"/>
    <w:rsid w:val="0060757C"/>
    <w:rsid w:val="00641FFF"/>
    <w:rsid w:val="00656CC3"/>
    <w:rsid w:val="0067580F"/>
    <w:rsid w:val="006A04AD"/>
    <w:rsid w:val="006A5213"/>
    <w:rsid w:val="00704483"/>
    <w:rsid w:val="0072318A"/>
    <w:rsid w:val="007956DB"/>
    <w:rsid w:val="007C144B"/>
    <w:rsid w:val="00841275"/>
    <w:rsid w:val="00853664"/>
    <w:rsid w:val="008612A8"/>
    <w:rsid w:val="00896A74"/>
    <w:rsid w:val="008C78AC"/>
    <w:rsid w:val="00950D7C"/>
    <w:rsid w:val="00964502"/>
    <w:rsid w:val="009A55D8"/>
    <w:rsid w:val="00A07D63"/>
    <w:rsid w:val="00A32C09"/>
    <w:rsid w:val="00A66A07"/>
    <w:rsid w:val="00A7776C"/>
    <w:rsid w:val="00A91FCE"/>
    <w:rsid w:val="00AD1A5D"/>
    <w:rsid w:val="00B01DEE"/>
    <w:rsid w:val="00B05290"/>
    <w:rsid w:val="00B34386"/>
    <w:rsid w:val="00B4077A"/>
    <w:rsid w:val="00B40D0B"/>
    <w:rsid w:val="00C019CE"/>
    <w:rsid w:val="00C02DFA"/>
    <w:rsid w:val="00C25760"/>
    <w:rsid w:val="00C64C55"/>
    <w:rsid w:val="00C659C3"/>
    <w:rsid w:val="00CB7C6A"/>
    <w:rsid w:val="00D519F8"/>
    <w:rsid w:val="00D917C9"/>
    <w:rsid w:val="00DB1CDF"/>
    <w:rsid w:val="00DB47A0"/>
    <w:rsid w:val="00E06B70"/>
    <w:rsid w:val="00E12AFA"/>
    <w:rsid w:val="00E16E48"/>
    <w:rsid w:val="00E50684"/>
    <w:rsid w:val="00EB6DD5"/>
    <w:rsid w:val="00EC13AA"/>
    <w:rsid w:val="00F254BD"/>
    <w:rsid w:val="00F50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C50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1823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DFA"/>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18234D"/>
    <w:rPr>
      <w:rFonts w:ascii="Times" w:hAnsi="Times"/>
      <w:b/>
      <w:bCs/>
      <w:sz w:val="36"/>
      <w:szCs w:val="36"/>
      <w:lang w:eastAsia="en-US"/>
    </w:rPr>
  </w:style>
  <w:style w:type="paragraph" w:styleId="NormalWeb">
    <w:name w:val="Normal (Web)"/>
    <w:basedOn w:val="Normal"/>
    <w:uiPriority w:val="99"/>
    <w:semiHidden/>
    <w:unhideWhenUsed/>
    <w:rsid w:val="0018234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8234D"/>
  </w:style>
  <w:style w:type="character" w:styleId="Hyperlink">
    <w:name w:val="Hyperlink"/>
    <w:basedOn w:val="DefaultParagraphFont"/>
    <w:uiPriority w:val="99"/>
    <w:unhideWhenUsed/>
    <w:rsid w:val="0018234D"/>
    <w:rPr>
      <w:color w:val="0000FF"/>
      <w:u w:val="single"/>
    </w:rPr>
  </w:style>
  <w:style w:type="character" w:customStyle="1" w:styleId="unicode">
    <w:name w:val="unicode"/>
    <w:basedOn w:val="DefaultParagraphFont"/>
    <w:rsid w:val="0018234D"/>
  </w:style>
  <w:style w:type="character" w:customStyle="1" w:styleId="ipa">
    <w:name w:val="ipa"/>
    <w:basedOn w:val="DefaultParagraphFont"/>
    <w:rsid w:val="0018234D"/>
  </w:style>
  <w:style w:type="character" w:customStyle="1" w:styleId="toctoggle">
    <w:name w:val="toctoggle"/>
    <w:basedOn w:val="DefaultParagraphFont"/>
    <w:rsid w:val="0018234D"/>
  </w:style>
  <w:style w:type="character" w:customStyle="1" w:styleId="tocnumber">
    <w:name w:val="tocnumber"/>
    <w:basedOn w:val="DefaultParagraphFont"/>
    <w:rsid w:val="0018234D"/>
  </w:style>
  <w:style w:type="character" w:customStyle="1" w:styleId="toctext">
    <w:name w:val="toctext"/>
    <w:basedOn w:val="DefaultParagraphFont"/>
    <w:rsid w:val="0018234D"/>
  </w:style>
  <w:style w:type="character" w:customStyle="1" w:styleId="mw-headline">
    <w:name w:val="mw-headline"/>
    <w:basedOn w:val="DefaultParagraphFont"/>
    <w:rsid w:val="0018234D"/>
  </w:style>
  <w:style w:type="character" w:customStyle="1" w:styleId="mw-editsection">
    <w:name w:val="mw-editsection"/>
    <w:basedOn w:val="DefaultParagraphFont"/>
    <w:rsid w:val="0018234D"/>
  </w:style>
  <w:style w:type="character" w:customStyle="1" w:styleId="mw-editsection-bracket">
    <w:name w:val="mw-editsection-bracket"/>
    <w:basedOn w:val="DefaultParagraphFont"/>
    <w:rsid w:val="001823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link w:val="Heading2Char"/>
    <w:uiPriority w:val="9"/>
    <w:qFormat/>
    <w:rsid w:val="0018234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2DFA"/>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18234D"/>
    <w:rPr>
      <w:rFonts w:ascii="Times" w:hAnsi="Times"/>
      <w:b/>
      <w:bCs/>
      <w:sz w:val="36"/>
      <w:szCs w:val="36"/>
      <w:lang w:eastAsia="en-US"/>
    </w:rPr>
  </w:style>
  <w:style w:type="paragraph" w:styleId="NormalWeb">
    <w:name w:val="Normal (Web)"/>
    <w:basedOn w:val="Normal"/>
    <w:uiPriority w:val="99"/>
    <w:semiHidden/>
    <w:unhideWhenUsed/>
    <w:rsid w:val="0018234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18234D"/>
  </w:style>
  <w:style w:type="character" w:styleId="Hyperlink">
    <w:name w:val="Hyperlink"/>
    <w:basedOn w:val="DefaultParagraphFont"/>
    <w:uiPriority w:val="99"/>
    <w:unhideWhenUsed/>
    <w:rsid w:val="0018234D"/>
    <w:rPr>
      <w:color w:val="0000FF"/>
      <w:u w:val="single"/>
    </w:rPr>
  </w:style>
  <w:style w:type="character" w:customStyle="1" w:styleId="unicode">
    <w:name w:val="unicode"/>
    <w:basedOn w:val="DefaultParagraphFont"/>
    <w:rsid w:val="0018234D"/>
  </w:style>
  <w:style w:type="character" w:customStyle="1" w:styleId="ipa">
    <w:name w:val="ipa"/>
    <w:basedOn w:val="DefaultParagraphFont"/>
    <w:rsid w:val="0018234D"/>
  </w:style>
  <w:style w:type="character" w:customStyle="1" w:styleId="toctoggle">
    <w:name w:val="toctoggle"/>
    <w:basedOn w:val="DefaultParagraphFont"/>
    <w:rsid w:val="0018234D"/>
  </w:style>
  <w:style w:type="character" w:customStyle="1" w:styleId="tocnumber">
    <w:name w:val="tocnumber"/>
    <w:basedOn w:val="DefaultParagraphFont"/>
    <w:rsid w:val="0018234D"/>
  </w:style>
  <w:style w:type="character" w:customStyle="1" w:styleId="toctext">
    <w:name w:val="toctext"/>
    <w:basedOn w:val="DefaultParagraphFont"/>
    <w:rsid w:val="0018234D"/>
  </w:style>
  <w:style w:type="character" w:customStyle="1" w:styleId="mw-headline">
    <w:name w:val="mw-headline"/>
    <w:basedOn w:val="DefaultParagraphFont"/>
    <w:rsid w:val="0018234D"/>
  </w:style>
  <w:style w:type="character" w:customStyle="1" w:styleId="mw-editsection">
    <w:name w:val="mw-editsection"/>
    <w:basedOn w:val="DefaultParagraphFont"/>
    <w:rsid w:val="0018234D"/>
  </w:style>
  <w:style w:type="character" w:customStyle="1" w:styleId="mw-editsection-bracket">
    <w:name w:val="mw-editsection-bracket"/>
    <w:basedOn w:val="DefaultParagraphFont"/>
    <w:rsid w:val="00182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1041">
      <w:bodyDiv w:val="1"/>
      <w:marLeft w:val="0"/>
      <w:marRight w:val="0"/>
      <w:marTop w:val="0"/>
      <w:marBottom w:val="0"/>
      <w:divBdr>
        <w:top w:val="none" w:sz="0" w:space="0" w:color="auto"/>
        <w:left w:val="none" w:sz="0" w:space="0" w:color="auto"/>
        <w:bottom w:val="none" w:sz="0" w:space="0" w:color="auto"/>
        <w:right w:val="none" w:sz="0" w:space="0" w:color="auto"/>
      </w:divBdr>
    </w:div>
    <w:div w:id="133376751">
      <w:bodyDiv w:val="1"/>
      <w:marLeft w:val="0"/>
      <w:marRight w:val="0"/>
      <w:marTop w:val="0"/>
      <w:marBottom w:val="0"/>
      <w:divBdr>
        <w:top w:val="none" w:sz="0" w:space="0" w:color="auto"/>
        <w:left w:val="none" w:sz="0" w:space="0" w:color="auto"/>
        <w:bottom w:val="none" w:sz="0" w:space="0" w:color="auto"/>
        <w:right w:val="none" w:sz="0" w:space="0" w:color="auto"/>
      </w:divBdr>
    </w:div>
    <w:div w:id="150173434">
      <w:bodyDiv w:val="1"/>
      <w:marLeft w:val="0"/>
      <w:marRight w:val="0"/>
      <w:marTop w:val="0"/>
      <w:marBottom w:val="0"/>
      <w:divBdr>
        <w:top w:val="none" w:sz="0" w:space="0" w:color="auto"/>
        <w:left w:val="none" w:sz="0" w:space="0" w:color="auto"/>
        <w:bottom w:val="none" w:sz="0" w:space="0" w:color="auto"/>
        <w:right w:val="none" w:sz="0" w:space="0" w:color="auto"/>
      </w:divBdr>
    </w:div>
    <w:div w:id="226653367">
      <w:bodyDiv w:val="1"/>
      <w:marLeft w:val="0"/>
      <w:marRight w:val="0"/>
      <w:marTop w:val="0"/>
      <w:marBottom w:val="0"/>
      <w:divBdr>
        <w:top w:val="none" w:sz="0" w:space="0" w:color="auto"/>
        <w:left w:val="none" w:sz="0" w:space="0" w:color="auto"/>
        <w:bottom w:val="none" w:sz="0" w:space="0" w:color="auto"/>
        <w:right w:val="none" w:sz="0" w:space="0" w:color="auto"/>
      </w:divBdr>
      <w:divsChild>
        <w:div w:id="1026059615">
          <w:marLeft w:val="0"/>
          <w:marRight w:val="0"/>
          <w:marTop w:val="450"/>
          <w:marBottom w:val="0"/>
          <w:divBdr>
            <w:top w:val="none" w:sz="0" w:space="0" w:color="auto"/>
            <w:left w:val="none" w:sz="0" w:space="0" w:color="auto"/>
            <w:bottom w:val="none" w:sz="0" w:space="0" w:color="auto"/>
            <w:right w:val="none" w:sz="0" w:space="0" w:color="auto"/>
          </w:divBdr>
        </w:div>
        <w:div w:id="1991712857">
          <w:marLeft w:val="0"/>
          <w:marRight w:val="0"/>
          <w:marTop w:val="0"/>
          <w:marBottom w:val="0"/>
          <w:divBdr>
            <w:top w:val="none" w:sz="0" w:space="0" w:color="auto"/>
            <w:left w:val="none" w:sz="0" w:space="0" w:color="auto"/>
            <w:bottom w:val="none" w:sz="0" w:space="0" w:color="auto"/>
            <w:right w:val="none" w:sz="0" w:space="0" w:color="auto"/>
          </w:divBdr>
        </w:div>
      </w:divsChild>
    </w:div>
    <w:div w:id="266233359">
      <w:bodyDiv w:val="1"/>
      <w:marLeft w:val="0"/>
      <w:marRight w:val="0"/>
      <w:marTop w:val="0"/>
      <w:marBottom w:val="0"/>
      <w:divBdr>
        <w:top w:val="none" w:sz="0" w:space="0" w:color="auto"/>
        <w:left w:val="none" w:sz="0" w:space="0" w:color="auto"/>
        <w:bottom w:val="none" w:sz="0" w:space="0" w:color="auto"/>
        <w:right w:val="none" w:sz="0" w:space="0" w:color="auto"/>
      </w:divBdr>
    </w:div>
    <w:div w:id="528372743">
      <w:bodyDiv w:val="1"/>
      <w:marLeft w:val="0"/>
      <w:marRight w:val="0"/>
      <w:marTop w:val="0"/>
      <w:marBottom w:val="0"/>
      <w:divBdr>
        <w:top w:val="none" w:sz="0" w:space="0" w:color="auto"/>
        <w:left w:val="none" w:sz="0" w:space="0" w:color="auto"/>
        <w:bottom w:val="none" w:sz="0" w:space="0" w:color="auto"/>
        <w:right w:val="none" w:sz="0" w:space="0" w:color="auto"/>
      </w:divBdr>
    </w:div>
    <w:div w:id="638268024">
      <w:bodyDiv w:val="1"/>
      <w:marLeft w:val="0"/>
      <w:marRight w:val="0"/>
      <w:marTop w:val="0"/>
      <w:marBottom w:val="0"/>
      <w:divBdr>
        <w:top w:val="none" w:sz="0" w:space="0" w:color="auto"/>
        <w:left w:val="none" w:sz="0" w:space="0" w:color="auto"/>
        <w:bottom w:val="none" w:sz="0" w:space="0" w:color="auto"/>
        <w:right w:val="none" w:sz="0" w:space="0" w:color="auto"/>
      </w:divBdr>
    </w:div>
    <w:div w:id="703944695">
      <w:bodyDiv w:val="1"/>
      <w:marLeft w:val="0"/>
      <w:marRight w:val="0"/>
      <w:marTop w:val="0"/>
      <w:marBottom w:val="0"/>
      <w:divBdr>
        <w:top w:val="none" w:sz="0" w:space="0" w:color="auto"/>
        <w:left w:val="none" w:sz="0" w:space="0" w:color="auto"/>
        <w:bottom w:val="none" w:sz="0" w:space="0" w:color="auto"/>
        <w:right w:val="none" w:sz="0" w:space="0" w:color="auto"/>
      </w:divBdr>
    </w:div>
    <w:div w:id="819734807">
      <w:bodyDiv w:val="1"/>
      <w:marLeft w:val="0"/>
      <w:marRight w:val="0"/>
      <w:marTop w:val="0"/>
      <w:marBottom w:val="0"/>
      <w:divBdr>
        <w:top w:val="none" w:sz="0" w:space="0" w:color="auto"/>
        <w:left w:val="none" w:sz="0" w:space="0" w:color="auto"/>
        <w:bottom w:val="none" w:sz="0" w:space="0" w:color="auto"/>
        <w:right w:val="none" w:sz="0" w:space="0" w:color="auto"/>
      </w:divBdr>
    </w:div>
    <w:div w:id="913011887">
      <w:bodyDiv w:val="1"/>
      <w:marLeft w:val="0"/>
      <w:marRight w:val="0"/>
      <w:marTop w:val="0"/>
      <w:marBottom w:val="0"/>
      <w:divBdr>
        <w:top w:val="none" w:sz="0" w:space="0" w:color="auto"/>
        <w:left w:val="none" w:sz="0" w:space="0" w:color="auto"/>
        <w:bottom w:val="none" w:sz="0" w:space="0" w:color="auto"/>
        <w:right w:val="none" w:sz="0" w:space="0" w:color="auto"/>
      </w:divBdr>
    </w:div>
    <w:div w:id="942497890">
      <w:bodyDiv w:val="1"/>
      <w:marLeft w:val="0"/>
      <w:marRight w:val="0"/>
      <w:marTop w:val="0"/>
      <w:marBottom w:val="0"/>
      <w:divBdr>
        <w:top w:val="none" w:sz="0" w:space="0" w:color="auto"/>
        <w:left w:val="none" w:sz="0" w:space="0" w:color="auto"/>
        <w:bottom w:val="none" w:sz="0" w:space="0" w:color="auto"/>
        <w:right w:val="none" w:sz="0" w:space="0" w:color="auto"/>
      </w:divBdr>
    </w:div>
    <w:div w:id="1028065012">
      <w:bodyDiv w:val="1"/>
      <w:marLeft w:val="0"/>
      <w:marRight w:val="0"/>
      <w:marTop w:val="0"/>
      <w:marBottom w:val="0"/>
      <w:divBdr>
        <w:top w:val="none" w:sz="0" w:space="0" w:color="auto"/>
        <w:left w:val="none" w:sz="0" w:space="0" w:color="auto"/>
        <w:bottom w:val="none" w:sz="0" w:space="0" w:color="auto"/>
        <w:right w:val="none" w:sz="0" w:space="0" w:color="auto"/>
      </w:divBdr>
      <w:divsChild>
        <w:div w:id="1252861432">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144926276">
      <w:bodyDiv w:val="1"/>
      <w:marLeft w:val="0"/>
      <w:marRight w:val="0"/>
      <w:marTop w:val="0"/>
      <w:marBottom w:val="0"/>
      <w:divBdr>
        <w:top w:val="none" w:sz="0" w:space="0" w:color="auto"/>
        <w:left w:val="none" w:sz="0" w:space="0" w:color="auto"/>
        <w:bottom w:val="none" w:sz="0" w:space="0" w:color="auto"/>
        <w:right w:val="none" w:sz="0" w:space="0" w:color="auto"/>
      </w:divBdr>
      <w:divsChild>
        <w:div w:id="705907726">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35747471">
      <w:bodyDiv w:val="1"/>
      <w:marLeft w:val="0"/>
      <w:marRight w:val="0"/>
      <w:marTop w:val="0"/>
      <w:marBottom w:val="0"/>
      <w:divBdr>
        <w:top w:val="none" w:sz="0" w:space="0" w:color="auto"/>
        <w:left w:val="none" w:sz="0" w:space="0" w:color="auto"/>
        <w:bottom w:val="none" w:sz="0" w:space="0" w:color="auto"/>
        <w:right w:val="none" w:sz="0" w:space="0" w:color="auto"/>
      </w:divBdr>
    </w:div>
    <w:div w:id="1276869082">
      <w:bodyDiv w:val="1"/>
      <w:marLeft w:val="0"/>
      <w:marRight w:val="0"/>
      <w:marTop w:val="0"/>
      <w:marBottom w:val="0"/>
      <w:divBdr>
        <w:top w:val="none" w:sz="0" w:space="0" w:color="auto"/>
        <w:left w:val="none" w:sz="0" w:space="0" w:color="auto"/>
        <w:bottom w:val="none" w:sz="0" w:space="0" w:color="auto"/>
        <w:right w:val="none" w:sz="0" w:space="0" w:color="auto"/>
      </w:divBdr>
    </w:div>
    <w:div w:id="1305507064">
      <w:bodyDiv w:val="1"/>
      <w:marLeft w:val="0"/>
      <w:marRight w:val="0"/>
      <w:marTop w:val="0"/>
      <w:marBottom w:val="0"/>
      <w:divBdr>
        <w:top w:val="none" w:sz="0" w:space="0" w:color="auto"/>
        <w:left w:val="none" w:sz="0" w:space="0" w:color="auto"/>
        <w:bottom w:val="none" w:sz="0" w:space="0" w:color="auto"/>
        <w:right w:val="none" w:sz="0" w:space="0" w:color="auto"/>
      </w:divBdr>
    </w:div>
    <w:div w:id="1311714203">
      <w:bodyDiv w:val="1"/>
      <w:marLeft w:val="0"/>
      <w:marRight w:val="0"/>
      <w:marTop w:val="0"/>
      <w:marBottom w:val="0"/>
      <w:divBdr>
        <w:top w:val="none" w:sz="0" w:space="0" w:color="auto"/>
        <w:left w:val="none" w:sz="0" w:space="0" w:color="auto"/>
        <w:bottom w:val="none" w:sz="0" w:space="0" w:color="auto"/>
        <w:right w:val="none" w:sz="0" w:space="0" w:color="auto"/>
      </w:divBdr>
    </w:div>
    <w:div w:id="1338850911">
      <w:bodyDiv w:val="1"/>
      <w:marLeft w:val="0"/>
      <w:marRight w:val="0"/>
      <w:marTop w:val="0"/>
      <w:marBottom w:val="0"/>
      <w:divBdr>
        <w:top w:val="none" w:sz="0" w:space="0" w:color="auto"/>
        <w:left w:val="none" w:sz="0" w:space="0" w:color="auto"/>
        <w:bottom w:val="none" w:sz="0" w:space="0" w:color="auto"/>
        <w:right w:val="none" w:sz="0" w:space="0" w:color="auto"/>
      </w:divBdr>
    </w:div>
    <w:div w:id="1400592169">
      <w:bodyDiv w:val="1"/>
      <w:marLeft w:val="0"/>
      <w:marRight w:val="0"/>
      <w:marTop w:val="0"/>
      <w:marBottom w:val="0"/>
      <w:divBdr>
        <w:top w:val="none" w:sz="0" w:space="0" w:color="auto"/>
        <w:left w:val="none" w:sz="0" w:space="0" w:color="auto"/>
        <w:bottom w:val="none" w:sz="0" w:space="0" w:color="auto"/>
        <w:right w:val="none" w:sz="0" w:space="0" w:color="auto"/>
      </w:divBdr>
    </w:div>
    <w:div w:id="1486360585">
      <w:bodyDiv w:val="1"/>
      <w:marLeft w:val="0"/>
      <w:marRight w:val="0"/>
      <w:marTop w:val="0"/>
      <w:marBottom w:val="0"/>
      <w:divBdr>
        <w:top w:val="none" w:sz="0" w:space="0" w:color="auto"/>
        <w:left w:val="none" w:sz="0" w:space="0" w:color="auto"/>
        <w:bottom w:val="none" w:sz="0" w:space="0" w:color="auto"/>
        <w:right w:val="none" w:sz="0" w:space="0" w:color="auto"/>
      </w:divBdr>
    </w:div>
    <w:div w:id="1574044153">
      <w:bodyDiv w:val="1"/>
      <w:marLeft w:val="0"/>
      <w:marRight w:val="0"/>
      <w:marTop w:val="0"/>
      <w:marBottom w:val="0"/>
      <w:divBdr>
        <w:top w:val="none" w:sz="0" w:space="0" w:color="auto"/>
        <w:left w:val="none" w:sz="0" w:space="0" w:color="auto"/>
        <w:bottom w:val="none" w:sz="0" w:space="0" w:color="auto"/>
        <w:right w:val="none" w:sz="0" w:space="0" w:color="auto"/>
      </w:divBdr>
    </w:div>
    <w:div w:id="1632054256">
      <w:bodyDiv w:val="1"/>
      <w:marLeft w:val="0"/>
      <w:marRight w:val="0"/>
      <w:marTop w:val="0"/>
      <w:marBottom w:val="0"/>
      <w:divBdr>
        <w:top w:val="none" w:sz="0" w:space="0" w:color="auto"/>
        <w:left w:val="none" w:sz="0" w:space="0" w:color="auto"/>
        <w:bottom w:val="none" w:sz="0" w:space="0" w:color="auto"/>
        <w:right w:val="none" w:sz="0" w:space="0" w:color="auto"/>
      </w:divBdr>
    </w:div>
    <w:div w:id="1812673517">
      <w:bodyDiv w:val="1"/>
      <w:marLeft w:val="0"/>
      <w:marRight w:val="0"/>
      <w:marTop w:val="0"/>
      <w:marBottom w:val="0"/>
      <w:divBdr>
        <w:top w:val="none" w:sz="0" w:space="0" w:color="auto"/>
        <w:left w:val="none" w:sz="0" w:space="0" w:color="auto"/>
        <w:bottom w:val="none" w:sz="0" w:space="0" w:color="auto"/>
        <w:right w:val="none" w:sz="0" w:space="0" w:color="auto"/>
      </w:divBdr>
    </w:div>
    <w:div w:id="1974670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4349-C330-1341-9F2A-72DC1555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263</Words>
  <Characters>1500</Characters>
  <Application>Microsoft Macintosh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 License</dc:creator>
  <cp:keywords/>
  <dc:description/>
  <cp:lastModifiedBy>Site License</cp:lastModifiedBy>
  <cp:revision>3</cp:revision>
  <dcterms:created xsi:type="dcterms:W3CDTF">2015-03-08T14:06:00Z</dcterms:created>
  <dcterms:modified xsi:type="dcterms:W3CDTF">2015-06-27T02:47:00Z</dcterms:modified>
</cp:coreProperties>
</file>