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D3" w:rsidRPr="000737D3" w:rsidRDefault="000737D3" w:rsidP="000737D3">
      <w:pPr>
        <w:shd w:val="clear" w:color="auto" w:fill="FFFFFF"/>
        <w:spacing w:after="0" w:line="240" w:lineRule="auto"/>
        <w:rPr>
          <w:rFonts w:ascii="Times New Roman" w:eastAsia="Times New Roman" w:hAnsi="Times New Roman" w:cs="Times New Roman"/>
          <w:color w:val="333333"/>
        </w:rPr>
      </w:pPr>
    </w:p>
    <w:p w:rsidR="000737D3" w:rsidRDefault="000737D3" w:rsidP="000737D3">
      <w:pPr>
        <w:shd w:val="clear" w:color="auto" w:fill="FFFFFF"/>
        <w:spacing w:after="75" w:line="240" w:lineRule="atLeast"/>
        <w:outlineLvl w:val="0"/>
        <w:rPr>
          <w:rFonts w:ascii="Times New Roman" w:eastAsia="Times New Roman" w:hAnsi="Times New Roman" w:cs="Times New Roman"/>
          <w:color w:val="333333"/>
        </w:rPr>
      </w:pPr>
    </w:p>
    <w:p w:rsidR="000737D3" w:rsidRPr="000737D3" w:rsidRDefault="000737D3" w:rsidP="000737D3">
      <w:pPr>
        <w:shd w:val="clear" w:color="auto" w:fill="FFFFFF"/>
        <w:spacing w:after="75" w:line="240" w:lineRule="atLeast"/>
        <w:outlineLvl w:val="0"/>
        <w:rPr>
          <w:rFonts w:ascii="Times New Roman" w:eastAsia="Times New Roman" w:hAnsi="Times New Roman" w:cs="Times New Roman"/>
          <w:b/>
          <w:color w:val="333333"/>
          <w:spacing w:val="-5"/>
          <w:kern w:val="36"/>
        </w:rPr>
      </w:pPr>
      <w:r w:rsidRPr="000737D3">
        <w:rPr>
          <w:rFonts w:ascii="Times New Roman" w:eastAsia="Times New Roman" w:hAnsi="Times New Roman" w:cs="Times New Roman"/>
          <w:noProof/>
          <w:color w:val="333333"/>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177165</wp:posOffset>
            </wp:positionV>
            <wp:extent cx="2857500" cy="2857500"/>
            <wp:effectExtent l="0" t="0" r="0" b="0"/>
            <wp:wrapSquare wrapText="bothSides"/>
            <wp:docPr id="1" name="Picture 1" descr="Filippo Brunelles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po Brunellesc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Pr="000737D3">
        <w:rPr>
          <w:rFonts w:ascii="Times New Roman" w:eastAsia="Times New Roman" w:hAnsi="Times New Roman" w:cs="Times New Roman"/>
          <w:b/>
          <w:color w:val="333333"/>
          <w:spacing w:val="-5"/>
          <w:kern w:val="36"/>
        </w:rPr>
        <w:t>Filippo Brunelleschi </w:t>
      </w:r>
      <w:r>
        <w:rPr>
          <w:rFonts w:ascii="Times New Roman" w:eastAsia="Times New Roman" w:hAnsi="Times New Roman" w:cs="Times New Roman"/>
          <w:b/>
          <w:color w:val="333333"/>
          <w:spacing w:val="-5"/>
          <w:kern w:val="36"/>
        </w:rPr>
        <w:tab/>
      </w:r>
      <w:r w:rsidRPr="000737D3">
        <w:rPr>
          <w:rFonts w:ascii="Times New Roman" w:eastAsia="Times New Roman" w:hAnsi="Times New Roman" w:cs="Times New Roman"/>
          <w:b/>
          <w:color w:val="333333"/>
          <w:spacing w:val="-5"/>
          <w:kern w:val="36"/>
        </w:rPr>
        <w:t>Biography.com</w:t>
      </w:r>
    </w:p>
    <w:p w:rsidR="000737D3" w:rsidRPr="000737D3" w:rsidRDefault="000737D3" w:rsidP="000737D3">
      <w:pPr>
        <w:shd w:val="clear" w:color="auto" w:fill="FFFFFF"/>
        <w:spacing w:line="312" w:lineRule="atLeast"/>
        <w:rPr>
          <w:rFonts w:ascii="Times New Roman" w:eastAsia="Times New Roman" w:hAnsi="Times New Roman" w:cs="Times New Roman"/>
          <w:color w:val="333333"/>
        </w:rPr>
      </w:pPr>
      <w:proofErr w:type="gramStart"/>
      <w:r w:rsidRPr="000737D3">
        <w:rPr>
          <w:rFonts w:ascii="Times New Roman" w:eastAsia="Times New Roman" w:hAnsi="Times New Roman" w:cs="Times New Roman"/>
          <w:color w:val="333333"/>
        </w:rPr>
        <w:t>Architect(</w:t>
      </w:r>
      <w:proofErr w:type="gramEnd"/>
      <w:r w:rsidRPr="000737D3">
        <w:rPr>
          <w:rFonts w:ascii="Times New Roman" w:eastAsia="Times New Roman" w:hAnsi="Times New Roman" w:cs="Times New Roman"/>
          <w:color w:val="333333"/>
        </w:rPr>
        <w:t>1377–1446)</w:t>
      </w:r>
    </w:p>
    <w:p w:rsidR="000737D3" w:rsidRPr="000737D3" w:rsidRDefault="000737D3" w:rsidP="000737D3">
      <w:pPr>
        <w:shd w:val="clear" w:color="auto" w:fill="FFFFFF"/>
        <w:spacing w:line="312" w:lineRule="atLeast"/>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Filippo Brunelleschi was one of the leading architects and engineers of the Italian Renaissance, and </w:t>
      </w:r>
      <w:proofErr w:type="gramStart"/>
      <w:r w:rsidRPr="000737D3">
        <w:rPr>
          <w:rFonts w:ascii="Times New Roman" w:eastAsia="Times New Roman" w:hAnsi="Times New Roman" w:cs="Times New Roman"/>
          <w:color w:val="333333"/>
        </w:rPr>
        <w:t>is best known</w:t>
      </w:r>
      <w:proofErr w:type="gramEnd"/>
      <w:r w:rsidRPr="000737D3">
        <w:rPr>
          <w:rFonts w:ascii="Times New Roman" w:eastAsia="Times New Roman" w:hAnsi="Times New Roman" w:cs="Times New Roman"/>
          <w:color w:val="333333"/>
        </w:rPr>
        <w:t xml:space="preserve"> for his work on the Cathedral of Santa Maria del Fiore (the Duomo) in Florence.</w:t>
      </w:r>
    </w:p>
    <w:p w:rsidR="000737D3" w:rsidRP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r w:rsidRPr="000737D3">
        <w:rPr>
          <w:rFonts w:ascii="Times New Roman" w:eastAsia="Times New Roman" w:hAnsi="Times New Roman" w:cs="Times New Roman"/>
          <w:b/>
          <w:bCs/>
          <w:color w:val="333333"/>
        </w:rPr>
        <w:t>Synopsis</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Born in 1377 in Florence, Italy, Filippo Brunelleschi was an architect and engineer, and one of the pioneers of early Renaissance architecture in Italy. He was the first modern engineer and an innovative problem solver, building his major work, the dome of the Cathedral of Santa Maria del Fiore (the Duomo) in Florence, with the aid of machines that he invented specifically for the project.</w:t>
      </w:r>
    </w:p>
    <w:p w:rsidR="000737D3" w:rsidRP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r w:rsidRPr="000737D3">
        <w:rPr>
          <w:rFonts w:ascii="Times New Roman" w:eastAsia="Times New Roman" w:hAnsi="Times New Roman" w:cs="Times New Roman"/>
          <w:b/>
          <w:bCs/>
          <w:color w:val="333333"/>
        </w:rPr>
        <w:t>Early Years</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Born in 1377 in Florence, Italy, Filippo Brunelleschi's early life is mostly a mystery. It </w:t>
      </w:r>
      <w:proofErr w:type="gramStart"/>
      <w:r w:rsidRPr="000737D3">
        <w:rPr>
          <w:rFonts w:ascii="Times New Roman" w:eastAsia="Times New Roman" w:hAnsi="Times New Roman" w:cs="Times New Roman"/>
          <w:color w:val="333333"/>
        </w:rPr>
        <w:t>is known</w:t>
      </w:r>
      <w:proofErr w:type="gramEnd"/>
      <w:r w:rsidRPr="000737D3">
        <w:rPr>
          <w:rFonts w:ascii="Times New Roman" w:eastAsia="Times New Roman" w:hAnsi="Times New Roman" w:cs="Times New Roman"/>
          <w:color w:val="333333"/>
        </w:rPr>
        <w:t xml:space="preserve"> that he was the second of three sons and that his father was a distinguished notary in Florence. Brunelleschi initially trained as a goldsmith and sculptor and enrolled in the Arte </w:t>
      </w:r>
      <w:proofErr w:type="spellStart"/>
      <w:proofErr w:type="gramStart"/>
      <w:r w:rsidRPr="000737D3">
        <w:rPr>
          <w:rFonts w:ascii="Times New Roman" w:eastAsia="Times New Roman" w:hAnsi="Times New Roman" w:cs="Times New Roman"/>
          <w:color w:val="333333"/>
        </w:rPr>
        <w:t>della</w:t>
      </w:r>
      <w:proofErr w:type="spellEnd"/>
      <w:proofErr w:type="gramEnd"/>
      <w:r w:rsidRPr="000737D3">
        <w:rPr>
          <w:rFonts w:ascii="Times New Roman" w:eastAsia="Times New Roman" w:hAnsi="Times New Roman" w:cs="Times New Roman"/>
          <w:color w:val="333333"/>
        </w:rPr>
        <w:t xml:space="preserve"> Seta, the silk merchants' guild, which also included goldsmiths, metalworkers and bronze workers. Around the turn of the century, he was designated a master goldsmith.</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In 1401, Brunelleschi competed against Lorenzo Ghiberti, a young rival, and five other sculptors for the commission to make the bronze reliefs for the door of the Florence baptistery. Brunelleschi's entry, "The Sacrifice of Isaac," was the high point of his short career as a sculptor, but Ghiberti won the commission. Ghiberti went on to complete another set of bronze doors for the baptistery with the help of Renaissance giant Donatello. A hundred years later, Michelangelo said about the doors, "Surely these must be the ‘Gates of Paradise.'"</w:t>
      </w:r>
    </w:p>
    <w:p w:rsidR="000737D3" w:rsidRP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r w:rsidRPr="000737D3">
        <w:rPr>
          <w:rFonts w:ascii="Times New Roman" w:eastAsia="Times New Roman" w:hAnsi="Times New Roman" w:cs="Times New Roman"/>
          <w:b/>
          <w:bCs/>
          <w:color w:val="333333"/>
        </w:rPr>
        <w:t>The Transition to Architecture</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Brunelleschi's disappointment at losing the baptistery commission might account for his decision to concentrate his talents on architecture instead of sculpture, but little biographical information is available about his life to explain the transition. (He continued to sculpt, but architecture was the dominant thread in his professional career.) Also unexplained is Brunelleschi's sudden transition from his training in the Gothic or medieval manner to the new architectural classicism.</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Perhaps he </w:t>
      </w:r>
      <w:proofErr w:type="gramStart"/>
      <w:r w:rsidRPr="000737D3">
        <w:rPr>
          <w:rFonts w:ascii="Times New Roman" w:eastAsia="Times New Roman" w:hAnsi="Times New Roman" w:cs="Times New Roman"/>
          <w:color w:val="333333"/>
        </w:rPr>
        <w:t>was simply inspired</w:t>
      </w:r>
      <w:proofErr w:type="gramEnd"/>
      <w:r w:rsidRPr="000737D3">
        <w:rPr>
          <w:rFonts w:ascii="Times New Roman" w:eastAsia="Times New Roman" w:hAnsi="Times New Roman" w:cs="Times New Roman"/>
          <w:color w:val="333333"/>
        </w:rPr>
        <w:t xml:space="preserve"> by his surroundings, since it was in this period (1402-1404) that Brunelleschi and his good friend and sculptor Donatello purportedly visited Rome to study the ancient ruins.</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Donatello, nine years Brunelleschi's junior, had also trained to be a goldsmith. After his training, he even worked in Lorenzo Ghiberti’s studio. In times past, writers and philosophers had discussed the grandeur and decline of ancient Rome, but it seems that until Brunelleschi and Donatello made their journey, no one had studied the physical presence of Rome's ruins in detail. Although Donatello remained a sculptor, the trip seems to have had a profound effect on Brunelleschi, and he turned firmly and permanently to architecture in the following decade.</w:t>
      </w:r>
    </w:p>
    <w:p w:rsid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p>
    <w:p w:rsid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p>
    <w:p w:rsidR="000737D3" w:rsidRP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bookmarkStart w:id="0" w:name="_GoBack"/>
      <w:bookmarkEnd w:id="0"/>
      <w:r w:rsidRPr="000737D3">
        <w:rPr>
          <w:rFonts w:ascii="Times New Roman" w:eastAsia="Times New Roman" w:hAnsi="Times New Roman" w:cs="Times New Roman"/>
          <w:b/>
          <w:bCs/>
          <w:color w:val="333333"/>
        </w:rPr>
        <w:t>The Reinvention of Linear Perspective</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Early, crude ideas of perspective were known to ancient Greeks, such as </w:t>
      </w:r>
      <w:proofErr w:type="spellStart"/>
      <w:r w:rsidRPr="000737D3">
        <w:rPr>
          <w:rFonts w:ascii="Times New Roman" w:eastAsia="Times New Roman" w:hAnsi="Times New Roman" w:cs="Times New Roman"/>
          <w:color w:val="333333"/>
        </w:rPr>
        <w:t>Polygnotus</w:t>
      </w:r>
      <w:proofErr w:type="spellEnd"/>
      <w:r w:rsidRPr="000737D3">
        <w:rPr>
          <w:rFonts w:ascii="Times New Roman" w:eastAsia="Times New Roman" w:hAnsi="Times New Roman" w:cs="Times New Roman"/>
          <w:color w:val="333333"/>
        </w:rPr>
        <w:t xml:space="preserve"> of Thasos, as well as ancient Roman artists in their frescos, but were lost during the </w:t>
      </w:r>
      <w:proofErr w:type="gramStart"/>
      <w:r w:rsidRPr="000737D3">
        <w:rPr>
          <w:rFonts w:ascii="Times New Roman" w:eastAsia="Times New Roman" w:hAnsi="Times New Roman" w:cs="Times New Roman"/>
          <w:color w:val="333333"/>
        </w:rPr>
        <w:t>Middle</w:t>
      </w:r>
      <w:proofErr w:type="gramEnd"/>
      <w:r w:rsidRPr="000737D3">
        <w:rPr>
          <w:rFonts w:ascii="Times New Roman" w:eastAsia="Times New Roman" w:hAnsi="Times New Roman" w:cs="Times New Roman"/>
          <w:color w:val="333333"/>
        </w:rPr>
        <w:t xml:space="preserve"> Ages. Additionally, Arab scientist Alhazen (b. c965 - d. 1040), in his </w:t>
      </w:r>
      <w:r w:rsidRPr="000737D3">
        <w:rPr>
          <w:rFonts w:ascii="Times New Roman" w:eastAsia="Times New Roman" w:hAnsi="Times New Roman" w:cs="Times New Roman"/>
          <w:i/>
          <w:iCs/>
          <w:color w:val="333333"/>
        </w:rPr>
        <w:t>Book of Optics</w:t>
      </w:r>
      <w:r w:rsidRPr="000737D3">
        <w:rPr>
          <w:rFonts w:ascii="Times New Roman" w:eastAsia="Times New Roman" w:hAnsi="Times New Roman" w:cs="Times New Roman"/>
          <w:color w:val="333333"/>
        </w:rPr>
        <w:t xml:space="preserve">, described his theory about the optical basis of perspective. His book </w:t>
      </w:r>
      <w:proofErr w:type="gramStart"/>
      <w:r w:rsidRPr="000737D3">
        <w:rPr>
          <w:rFonts w:ascii="Times New Roman" w:eastAsia="Times New Roman" w:hAnsi="Times New Roman" w:cs="Times New Roman"/>
          <w:color w:val="333333"/>
        </w:rPr>
        <w:t>was translated</w:t>
      </w:r>
      <w:proofErr w:type="gramEnd"/>
      <w:r w:rsidRPr="000737D3">
        <w:rPr>
          <w:rFonts w:ascii="Times New Roman" w:eastAsia="Times New Roman" w:hAnsi="Times New Roman" w:cs="Times New Roman"/>
          <w:color w:val="333333"/>
        </w:rPr>
        <w:t xml:space="preserve"> into Latin during the 14th century. Early in his architectural career (c. 1410-1415), Filippo Brunelleschi "rediscovered" the principles of linear perspective. With the foundation of these principles, one can paint or draw using a single vanishing point, toward which all lines on the same plane appear to converge, and objects appear smaller as they recede into the distance.</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Brunelleschi displayed his findings with two painted panels (since lost) of Florentine streets and buildings. By using Brunelleschi's perspective principles, artists of his generation were able to use two-dimensional canvases to create illusions of three-dimensional space, </w:t>
      </w:r>
      <w:proofErr w:type="gramStart"/>
      <w:r w:rsidRPr="000737D3">
        <w:rPr>
          <w:rFonts w:ascii="Times New Roman" w:eastAsia="Times New Roman" w:hAnsi="Times New Roman" w:cs="Times New Roman"/>
          <w:color w:val="333333"/>
        </w:rPr>
        <w:t>crafting</w:t>
      </w:r>
      <w:proofErr w:type="gramEnd"/>
      <w:r w:rsidRPr="000737D3">
        <w:rPr>
          <w:rFonts w:ascii="Times New Roman" w:eastAsia="Times New Roman" w:hAnsi="Times New Roman" w:cs="Times New Roman"/>
          <w:color w:val="333333"/>
        </w:rPr>
        <w:t xml:space="preserve"> a realism not seen previously.</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Linear perspective as an artistic tool soon spread throughout the whole of Italy and then through Western Europe, and has remained a staple in artistic creation since.</w:t>
      </w:r>
    </w:p>
    <w:p w:rsidR="000737D3" w:rsidRPr="000737D3" w:rsidRDefault="000737D3" w:rsidP="000737D3">
      <w:pPr>
        <w:shd w:val="clear" w:color="auto" w:fill="FFFFFF"/>
        <w:spacing w:after="100" w:afterAutospacing="1" w:line="396" w:lineRule="atLeast"/>
        <w:outlineLvl w:val="1"/>
        <w:rPr>
          <w:rFonts w:ascii="Times New Roman" w:eastAsia="Times New Roman" w:hAnsi="Times New Roman" w:cs="Times New Roman"/>
          <w:b/>
          <w:bCs/>
          <w:color w:val="333333"/>
        </w:rPr>
      </w:pPr>
      <w:r w:rsidRPr="000737D3">
        <w:rPr>
          <w:rFonts w:ascii="Times New Roman" w:eastAsia="Times New Roman" w:hAnsi="Times New Roman" w:cs="Times New Roman"/>
          <w:b/>
          <w:bCs/>
          <w:color w:val="333333"/>
        </w:rPr>
        <w:t>Other Works and Death</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Brunelleschi </w:t>
      </w:r>
      <w:proofErr w:type="gramStart"/>
      <w:r w:rsidRPr="000737D3">
        <w:rPr>
          <w:rFonts w:ascii="Times New Roman" w:eastAsia="Times New Roman" w:hAnsi="Times New Roman" w:cs="Times New Roman"/>
          <w:color w:val="333333"/>
        </w:rPr>
        <w:t>is also known</w:t>
      </w:r>
      <w:proofErr w:type="gramEnd"/>
      <w:r w:rsidRPr="000737D3">
        <w:rPr>
          <w:rFonts w:ascii="Times New Roman" w:eastAsia="Times New Roman" w:hAnsi="Times New Roman" w:cs="Times New Roman"/>
          <w:color w:val="333333"/>
        </w:rPr>
        <w:t xml:space="preserve"> for building or rebuilding military fortifications in such Italian cities as Pisa, </w:t>
      </w:r>
      <w:proofErr w:type="spellStart"/>
      <w:r w:rsidRPr="000737D3">
        <w:rPr>
          <w:rFonts w:ascii="Times New Roman" w:eastAsia="Times New Roman" w:hAnsi="Times New Roman" w:cs="Times New Roman"/>
          <w:color w:val="333333"/>
        </w:rPr>
        <w:t>Rencine</w:t>
      </w:r>
      <w:proofErr w:type="spellEnd"/>
      <w:r w:rsidRPr="000737D3">
        <w:rPr>
          <w:rFonts w:ascii="Times New Roman" w:eastAsia="Times New Roman" w:hAnsi="Times New Roman" w:cs="Times New Roman"/>
          <w:color w:val="333333"/>
        </w:rPr>
        <w:t xml:space="preserve">, </w:t>
      </w:r>
      <w:proofErr w:type="spellStart"/>
      <w:r w:rsidRPr="000737D3">
        <w:rPr>
          <w:rFonts w:ascii="Times New Roman" w:eastAsia="Times New Roman" w:hAnsi="Times New Roman" w:cs="Times New Roman"/>
          <w:color w:val="333333"/>
        </w:rPr>
        <w:t>Vicopisano</w:t>
      </w:r>
      <w:proofErr w:type="spellEnd"/>
      <w:r w:rsidRPr="000737D3">
        <w:rPr>
          <w:rFonts w:ascii="Times New Roman" w:eastAsia="Times New Roman" w:hAnsi="Times New Roman" w:cs="Times New Roman"/>
          <w:color w:val="333333"/>
        </w:rPr>
        <w:t xml:space="preserve">, </w:t>
      </w:r>
      <w:proofErr w:type="spellStart"/>
      <w:r w:rsidRPr="000737D3">
        <w:rPr>
          <w:rFonts w:ascii="Times New Roman" w:eastAsia="Times New Roman" w:hAnsi="Times New Roman" w:cs="Times New Roman"/>
          <w:color w:val="333333"/>
        </w:rPr>
        <w:t>Castellina</w:t>
      </w:r>
      <w:proofErr w:type="spellEnd"/>
      <w:r w:rsidRPr="000737D3">
        <w:rPr>
          <w:rFonts w:ascii="Times New Roman" w:eastAsia="Times New Roman" w:hAnsi="Times New Roman" w:cs="Times New Roman"/>
          <w:color w:val="333333"/>
        </w:rPr>
        <w:t xml:space="preserve"> and Rimini. He also created a hoist-like mechanism to help stage theatrical religious performances in Florentine churches (to assist angels in flying, for instance) and </w:t>
      </w:r>
      <w:proofErr w:type="gramStart"/>
      <w:r w:rsidRPr="000737D3">
        <w:rPr>
          <w:rFonts w:ascii="Times New Roman" w:eastAsia="Times New Roman" w:hAnsi="Times New Roman" w:cs="Times New Roman"/>
          <w:color w:val="333333"/>
        </w:rPr>
        <w:t>is credited</w:t>
      </w:r>
      <w:proofErr w:type="gramEnd"/>
      <w:r w:rsidRPr="000737D3">
        <w:rPr>
          <w:rFonts w:ascii="Times New Roman" w:eastAsia="Times New Roman" w:hAnsi="Times New Roman" w:cs="Times New Roman"/>
          <w:color w:val="333333"/>
        </w:rPr>
        <w:t xml:space="preserve"> with securing the first modern patent for a riverboat he invented.</w:t>
      </w:r>
    </w:p>
    <w:p w:rsidR="000737D3" w:rsidRDefault="000737D3" w:rsidP="000737D3">
      <w:pPr>
        <w:shd w:val="clear" w:color="auto" w:fill="FFFFFF"/>
        <w:spacing w:after="450" w:line="240" w:lineRule="auto"/>
        <w:rPr>
          <w:rFonts w:ascii="Times New Roman" w:eastAsia="Times New Roman" w:hAnsi="Times New Roman" w:cs="Times New Roman"/>
          <w:color w:val="333333"/>
        </w:rPr>
      </w:pPr>
      <w:r w:rsidRPr="000737D3">
        <w:rPr>
          <w:rFonts w:ascii="Times New Roman" w:eastAsia="Times New Roman" w:hAnsi="Times New Roman" w:cs="Times New Roman"/>
          <w:color w:val="333333"/>
        </w:rPr>
        <w:t xml:space="preserve">Brunelleschi died in Florence on April 15, 1446, and </w:t>
      </w:r>
      <w:proofErr w:type="gramStart"/>
      <w:r w:rsidRPr="000737D3">
        <w:rPr>
          <w:rFonts w:ascii="Times New Roman" w:eastAsia="Times New Roman" w:hAnsi="Times New Roman" w:cs="Times New Roman"/>
          <w:color w:val="333333"/>
        </w:rPr>
        <w:t>is entombed</w:t>
      </w:r>
      <w:proofErr w:type="gramEnd"/>
      <w:r w:rsidRPr="000737D3">
        <w:rPr>
          <w:rFonts w:ascii="Times New Roman" w:eastAsia="Times New Roman" w:hAnsi="Times New Roman" w:cs="Times New Roman"/>
          <w:color w:val="333333"/>
        </w:rPr>
        <w:t xml:space="preserve"> in the Duomo. He </w:t>
      </w:r>
      <w:proofErr w:type="gramStart"/>
      <w:r w:rsidRPr="000737D3">
        <w:rPr>
          <w:rFonts w:ascii="Times New Roman" w:eastAsia="Times New Roman" w:hAnsi="Times New Roman" w:cs="Times New Roman"/>
          <w:color w:val="333333"/>
        </w:rPr>
        <w:t>is remembered</w:t>
      </w:r>
      <w:proofErr w:type="gramEnd"/>
      <w:r w:rsidRPr="000737D3">
        <w:rPr>
          <w:rFonts w:ascii="Times New Roman" w:eastAsia="Times New Roman" w:hAnsi="Times New Roman" w:cs="Times New Roman"/>
          <w:color w:val="333333"/>
        </w:rPr>
        <w:t xml:space="preserve"> as one of the giants of Renaissance architecture. The inscription on his grave within the basilica </w:t>
      </w:r>
      <w:proofErr w:type="gramStart"/>
      <w:r w:rsidRPr="000737D3">
        <w:rPr>
          <w:rFonts w:ascii="Times New Roman" w:eastAsia="Times New Roman" w:hAnsi="Times New Roman" w:cs="Times New Roman"/>
          <w:color w:val="333333"/>
        </w:rPr>
        <w:t>reads:</w:t>
      </w:r>
      <w:proofErr w:type="gramEnd"/>
      <w:r w:rsidRPr="000737D3">
        <w:rPr>
          <w:rFonts w:ascii="Times New Roman" w:eastAsia="Times New Roman" w:hAnsi="Times New Roman" w:cs="Times New Roman"/>
          <w:color w:val="333333"/>
        </w:rPr>
        <w:t xml:space="preserve"> "Both the magnificent dome of this famous church and many other devices invented by Filippo the architect bear witness to his superb skill. Therefore, in tribute to his exceptional talents, a grateful country that will always remember buries him here in the soil below."</w:t>
      </w:r>
    </w:p>
    <w:p w:rsidR="000737D3" w:rsidRPr="000737D3" w:rsidRDefault="000737D3" w:rsidP="000737D3">
      <w:pPr>
        <w:shd w:val="clear" w:color="auto" w:fill="FFFFFF"/>
        <w:spacing w:after="450" w:line="240" w:lineRule="auto"/>
        <w:rPr>
          <w:rFonts w:ascii="Times New Roman" w:eastAsia="Times New Roman" w:hAnsi="Times New Roman" w:cs="Times New Roman"/>
          <w:color w:val="333333"/>
        </w:rPr>
      </w:pPr>
    </w:p>
    <w:p w:rsidR="000737D3" w:rsidRPr="000737D3" w:rsidRDefault="000737D3" w:rsidP="000737D3">
      <w:pPr>
        <w:shd w:val="clear" w:color="auto" w:fill="FFFFFF"/>
        <w:spacing w:line="240" w:lineRule="auto"/>
        <w:jc w:val="center"/>
        <w:rPr>
          <w:rFonts w:ascii="Times New Roman" w:eastAsia="Times New Roman" w:hAnsi="Times New Roman" w:cs="Times New Roman"/>
          <w:color w:val="333333"/>
        </w:rPr>
      </w:pPr>
      <w:hyperlink r:id="rId6" w:history="1">
        <w:r w:rsidRPr="000737D3">
          <w:rPr>
            <w:rFonts w:ascii="Times New Roman" w:eastAsia="Times New Roman" w:hAnsi="Times New Roman" w:cs="Times New Roman"/>
            <w:color w:val="A00000"/>
            <w:u w:val="single"/>
          </w:rPr>
          <w:t>https://www.biography.com/people/filippo-brunelleschi-9229632</w:t>
        </w:r>
      </w:hyperlink>
    </w:p>
    <w:p w:rsidR="000737D3" w:rsidRPr="000737D3" w:rsidRDefault="000737D3" w:rsidP="000737D3">
      <w:pPr>
        <w:shd w:val="clear" w:color="auto" w:fill="FFFFFF"/>
        <w:spacing w:after="75" w:line="312" w:lineRule="atLeast"/>
        <w:jc w:val="center"/>
        <w:outlineLvl w:val="2"/>
        <w:rPr>
          <w:rFonts w:ascii="Times New Roman" w:eastAsia="Times New Roman" w:hAnsi="Times New Roman" w:cs="Times New Roman"/>
          <w:color w:val="333333"/>
          <w:spacing w:val="-5"/>
        </w:rPr>
      </w:pPr>
      <w:r w:rsidRPr="000737D3">
        <w:rPr>
          <w:rFonts w:ascii="Times New Roman" w:eastAsia="Times New Roman" w:hAnsi="Times New Roman" w:cs="Times New Roman"/>
          <w:color w:val="333333"/>
          <w:spacing w:val="-5"/>
        </w:rPr>
        <w:t>Publisher</w:t>
      </w:r>
    </w:p>
    <w:p w:rsidR="000737D3" w:rsidRPr="000737D3" w:rsidRDefault="000737D3" w:rsidP="000737D3">
      <w:pPr>
        <w:shd w:val="clear" w:color="auto" w:fill="FFFFFF"/>
        <w:spacing w:line="240" w:lineRule="auto"/>
        <w:jc w:val="center"/>
        <w:rPr>
          <w:rFonts w:ascii="Times New Roman" w:eastAsia="Times New Roman" w:hAnsi="Times New Roman" w:cs="Times New Roman"/>
          <w:color w:val="333333"/>
        </w:rPr>
      </w:pPr>
      <w:r w:rsidRPr="000737D3">
        <w:rPr>
          <w:rFonts w:ascii="Times New Roman" w:eastAsia="Times New Roman" w:hAnsi="Times New Roman" w:cs="Times New Roman"/>
          <w:color w:val="333333"/>
        </w:rPr>
        <w:t>A&amp;E Television Networks</w:t>
      </w:r>
    </w:p>
    <w:p w:rsidR="002F30EC" w:rsidRPr="000737D3" w:rsidRDefault="002F30EC">
      <w:pPr>
        <w:rPr>
          <w:rFonts w:ascii="Times New Roman" w:hAnsi="Times New Roman" w:cs="Times New Roman"/>
        </w:rPr>
      </w:pPr>
    </w:p>
    <w:sectPr w:rsidR="002F30EC" w:rsidRPr="000737D3" w:rsidSect="00073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8B3"/>
    <w:multiLevelType w:val="multilevel"/>
    <w:tmpl w:val="9CB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D2C3A"/>
    <w:multiLevelType w:val="multilevel"/>
    <w:tmpl w:val="BD66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217BC"/>
    <w:multiLevelType w:val="multilevel"/>
    <w:tmpl w:val="9A2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5112D"/>
    <w:multiLevelType w:val="multilevel"/>
    <w:tmpl w:val="34F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D3"/>
    <w:rsid w:val="000737D3"/>
    <w:rsid w:val="002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BA59"/>
  <w15:chartTrackingRefBased/>
  <w15:docId w15:val="{A95CD86E-3BCD-4DCF-8D83-D512514F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3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3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3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3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37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37D3"/>
    <w:rPr>
      <w:color w:val="0000FF"/>
      <w:u w:val="single"/>
    </w:rPr>
  </w:style>
  <w:style w:type="character" w:customStyle="1" w:styleId="apple-converted-space">
    <w:name w:val="apple-converted-space"/>
    <w:basedOn w:val="DefaultParagraphFont"/>
    <w:rsid w:val="000737D3"/>
  </w:style>
  <w:style w:type="character" w:customStyle="1" w:styleId="m-person--hed-meta">
    <w:name w:val="m-person--hed-meta"/>
    <w:basedOn w:val="DefaultParagraphFont"/>
    <w:rsid w:val="000737D3"/>
  </w:style>
  <w:style w:type="character" w:customStyle="1" w:styleId="m-person--birthdeathyears">
    <w:name w:val="m-person--birthdeathyears"/>
    <w:basedOn w:val="DefaultParagraphFont"/>
    <w:rsid w:val="000737D3"/>
  </w:style>
  <w:style w:type="paragraph" w:styleId="NormalWeb">
    <w:name w:val="Normal (Web)"/>
    <w:basedOn w:val="Normal"/>
    <w:uiPriority w:val="99"/>
    <w:semiHidden/>
    <w:unhideWhenUsed/>
    <w:rsid w:val="000737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0345">
      <w:bodyDiv w:val="1"/>
      <w:marLeft w:val="0"/>
      <w:marRight w:val="0"/>
      <w:marTop w:val="0"/>
      <w:marBottom w:val="0"/>
      <w:divBdr>
        <w:top w:val="none" w:sz="0" w:space="0" w:color="auto"/>
        <w:left w:val="none" w:sz="0" w:space="0" w:color="auto"/>
        <w:bottom w:val="none" w:sz="0" w:space="0" w:color="auto"/>
        <w:right w:val="none" w:sz="0" w:space="0" w:color="auto"/>
      </w:divBdr>
      <w:divsChild>
        <w:div w:id="395474568">
          <w:marLeft w:val="0"/>
          <w:marRight w:val="0"/>
          <w:marTop w:val="0"/>
          <w:marBottom w:val="0"/>
          <w:divBdr>
            <w:top w:val="none" w:sz="0" w:space="0" w:color="auto"/>
            <w:left w:val="none" w:sz="0" w:space="0" w:color="auto"/>
            <w:bottom w:val="none" w:sz="0" w:space="0" w:color="auto"/>
            <w:right w:val="none" w:sz="0" w:space="0" w:color="auto"/>
          </w:divBdr>
          <w:divsChild>
            <w:div w:id="569463811">
              <w:marLeft w:val="0"/>
              <w:marRight w:val="0"/>
              <w:marTop w:val="0"/>
              <w:marBottom w:val="0"/>
              <w:divBdr>
                <w:top w:val="none" w:sz="0" w:space="0" w:color="auto"/>
                <w:left w:val="none" w:sz="0" w:space="0" w:color="auto"/>
                <w:bottom w:val="none" w:sz="0" w:space="0" w:color="auto"/>
                <w:right w:val="none" w:sz="0" w:space="0" w:color="auto"/>
              </w:divBdr>
            </w:div>
            <w:div w:id="100729163">
              <w:marLeft w:val="0"/>
              <w:marRight w:val="0"/>
              <w:marTop w:val="0"/>
              <w:marBottom w:val="0"/>
              <w:divBdr>
                <w:top w:val="none" w:sz="0" w:space="0" w:color="auto"/>
                <w:left w:val="none" w:sz="0" w:space="0" w:color="auto"/>
                <w:bottom w:val="none" w:sz="0" w:space="0" w:color="auto"/>
                <w:right w:val="none" w:sz="0" w:space="0" w:color="auto"/>
              </w:divBdr>
            </w:div>
          </w:divsChild>
        </w:div>
        <w:div w:id="1529641861">
          <w:marLeft w:val="0"/>
          <w:marRight w:val="0"/>
          <w:marTop w:val="0"/>
          <w:marBottom w:val="0"/>
          <w:divBdr>
            <w:top w:val="none" w:sz="0" w:space="0" w:color="auto"/>
            <w:left w:val="none" w:sz="0" w:space="0" w:color="auto"/>
            <w:bottom w:val="none" w:sz="0" w:space="0" w:color="auto"/>
            <w:right w:val="none" w:sz="0" w:space="0" w:color="auto"/>
          </w:divBdr>
          <w:divsChild>
            <w:div w:id="1103300928">
              <w:marLeft w:val="0"/>
              <w:marRight w:val="0"/>
              <w:marTop w:val="0"/>
              <w:marBottom w:val="0"/>
              <w:divBdr>
                <w:top w:val="none" w:sz="0" w:space="0" w:color="auto"/>
                <w:left w:val="none" w:sz="0" w:space="0" w:color="auto"/>
                <w:bottom w:val="none" w:sz="0" w:space="0" w:color="auto"/>
                <w:right w:val="none" w:sz="0" w:space="0" w:color="auto"/>
              </w:divBdr>
              <w:divsChild>
                <w:div w:id="1773470640">
                  <w:marLeft w:val="0"/>
                  <w:marRight w:val="0"/>
                  <w:marTop w:val="0"/>
                  <w:marBottom w:val="300"/>
                  <w:divBdr>
                    <w:top w:val="none" w:sz="0" w:space="0" w:color="auto"/>
                    <w:left w:val="none" w:sz="0" w:space="0" w:color="auto"/>
                    <w:bottom w:val="none" w:sz="0" w:space="0" w:color="auto"/>
                    <w:right w:val="none" w:sz="0" w:space="0" w:color="auto"/>
                  </w:divBdr>
                </w:div>
                <w:div w:id="589004403">
                  <w:marLeft w:val="0"/>
                  <w:marRight w:val="0"/>
                  <w:marTop w:val="0"/>
                  <w:marBottom w:val="75"/>
                  <w:divBdr>
                    <w:top w:val="none" w:sz="0" w:space="0" w:color="auto"/>
                    <w:left w:val="none" w:sz="0" w:space="0" w:color="auto"/>
                    <w:bottom w:val="none" w:sz="0" w:space="0" w:color="auto"/>
                    <w:right w:val="none" w:sz="0" w:space="0" w:color="auto"/>
                  </w:divBdr>
                </w:div>
                <w:div w:id="724597096">
                  <w:marLeft w:val="0"/>
                  <w:marRight w:val="0"/>
                  <w:marTop w:val="0"/>
                  <w:marBottom w:val="0"/>
                  <w:divBdr>
                    <w:top w:val="none" w:sz="0" w:space="0" w:color="auto"/>
                    <w:left w:val="none" w:sz="0" w:space="0" w:color="auto"/>
                    <w:bottom w:val="none" w:sz="0" w:space="0" w:color="auto"/>
                    <w:right w:val="none" w:sz="0" w:space="0" w:color="auto"/>
                  </w:divBdr>
                </w:div>
              </w:divsChild>
            </w:div>
            <w:div w:id="1535577494">
              <w:marLeft w:val="0"/>
              <w:marRight w:val="0"/>
              <w:marTop w:val="0"/>
              <w:marBottom w:val="0"/>
              <w:divBdr>
                <w:top w:val="none" w:sz="0" w:space="0" w:color="auto"/>
                <w:left w:val="none" w:sz="0" w:space="0" w:color="auto"/>
                <w:bottom w:val="none" w:sz="0" w:space="0" w:color="auto"/>
                <w:right w:val="none" w:sz="0" w:space="0" w:color="auto"/>
              </w:divBdr>
            </w:div>
            <w:div w:id="13263134">
              <w:marLeft w:val="0"/>
              <w:marRight w:val="0"/>
              <w:marTop w:val="0"/>
              <w:marBottom w:val="450"/>
              <w:divBdr>
                <w:top w:val="none" w:sz="0" w:space="0" w:color="auto"/>
                <w:left w:val="none" w:sz="0" w:space="0" w:color="auto"/>
                <w:bottom w:val="none" w:sz="0" w:space="0" w:color="auto"/>
                <w:right w:val="none" w:sz="0" w:space="0" w:color="auto"/>
              </w:divBdr>
              <w:divsChild>
                <w:div w:id="702750809">
                  <w:marLeft w:val="0"/>
                  <w:marRight w:val="0"/>
                  <w:marTop w:val="0"/>
                  <w:marBottom w:val="450"/>
                  <w:divBdr>
                    <w:top w:val="none" w:sz="0" w:space="0" w:color="auto"/>
                    <w:left w:val="none" w:sz="0" w:space="0" w:color="auto"/>
                    <w:bottom w:val="none" w:sz="0" w:space="0" w:color="auto"/>
                    <w:right w:val="none" w:sz="0" w:space="0" w:color="auto"/>
                  </w:divBdr>
                  <w:divsChild>
                    <w:div w:id="361713317">
                      <w:marLeft w:val="0"/>
                      <w:marRight w:val="0"/>
                      <w:marTop w:val="0"/>
                      <w:marBottom w:val="0"/>
                      <w:divBdr>
                        <w:top w:val="none" w:sz="0" w:space="0" w:color="auto"/>
                        <w:left w:val="none" w:sz="0" w:space="0" w:color="auto"/>
                        <w:bottom w:val="none" w:sz="0" w:space="0" w:color="auto"/>
                        <w:right w:val="none" w:sz="0" w:space="0" w:color="auto"/>
                      </w:divBdr>
                      <w:divsChild>
                        <w:div w:id="1152210028">
                          <w:marLeft w:val="0"/>
                          <w:marRight w:val="0"/>
                          <w:marTop w:val="0"/>
                          <w:marBottom w:val="300"/>
                          <w:divBdr>
                            <w:top w:val="none" w:sz="0" w:space="0" w:color="auto"/>
                            <w:left w:val="none" w:sz="0" w:space="0" w:color="auto"/>
                            <w:bottom w:val="none" w:sz="0" w:space="0" w:color="auto"/>
                            <w:right w:val="none" w:sz="0" w:space="0" w:color="auto"/>
                          </w:divBdr>
                        </w:div>
                        <w:div w:id="1473405817">
                          <w:marLeft w:val="0"/>
                          <w:marRight w:val="0"/>
                          <w:marTop w:val="0"/>
                          <w:marBottom w:val="300"/>
                          <w:divBdr>
                            <w:top w:val="none" w:sz="0" w:space="0" w:color="auto"/>
                            <w:left w:val="none" w:sz="0" w:space="0" w:color="auto"/>
                            <w:bottom w:val="none" w:sz="0" w:space="0" w:color="auto"/>
                            <w:right w:val="none" w:sz="0" w:space="0" w:color="auto"/>
                          </w:divBdr>
                        </w:div>
                        <w:div w:id="1318341644">
                          <w:marLeft w:val="0"/>
                          <w:marRight w:val="0"/>
                          <w:marTop w:val="0"/>
                          <w:marBottom w:val="300"/>
                          <w:divBdr>
                            <w:top w:val="none" w:sz="0" w:space="0" w:color="auto"/>
                            <w:left w:val="none" w:sz="0" w:space="0" w:color="auto"/>
                            <w:bottom w:val="none" w:sz="0" w:space="0" w:color="auto"/>
                            <w:right w:val="none" w:sz="0" w:space="0" w:color="auto"/>
                          </w:divBdr>
                        </w:div>
                        <w:div w:id="2032680823">
                          <w:marLeft w:val="0"/>
                          <w:marRight w:val="0"/>
                          <w:marTop w:val="0"/>
                          <w:marBottom w:val="300"/>
                          <w:divBdr>
                            <w:top w:val="none" w:sz="0" w:space="0" w:color="auto"/>
                            <w:left w:val="none" w:sz="0" w:space="0" w:color="auto"/>
                            <w:bottom w:val="none" w:sz="0" w:space="0" w:color="auto"/>
                            <w:right w:val="none" w:sz="0" w:space="0" w:color="auto"/>
                          </w:divBdr>
                        </w:div>
                        <w:div w:id="1574971025">
                          <w:marLeft w:val="0"/>
                          <w:marRight w:val="0"/>
                          <w:marTop w:val="0"/>
                          <w:marBottom w:val="300"/>
                          <w:divBdr>
                            <w:top w:val="none" w:sz="0" w:space="0" w:color="auto"/>
                            <w:left w:val="none" w:sz="0" w:space="0" w:color="auto"/>
                            <w:bottom w:val="none" w:sz="0" w:space="0" w:color="auto"/>
                            <w:right w:val="none" w:sz="0" w:space="0" w:color="auto"/>
                          </w:divBdr>
                        </w:div>
                        <w:div w:id="761991496">
                          <w:marLeft w:val="0"/>
                          <w:marRight w:val="0"/>
                          <w:marTop w:val="0"/>
                          <w:marBottom w:val="300"/>
                          <w:divBdr>
                            <w:top w:val="none" w:sz="0" w:space="0" w:color="auto"/>
                            <w:left w:val="none" w:sz="0" w:space="0" w:color="auto"/>
                            <w:bottom w:val="none" w:sz="0" w:space="0" w:color="auto"/>
                            <w:right w:val="none" w:sz="0" w:space="0" w:color="auto"/>
                          </w:divBdr>
                        </w:div>
                        <w:div w:id="307056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graphy.com/people/filippo-brunelleschi-922963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4481</Characters>
  <Application>Microsoft Office Word</Application>
  <DocSecurity>0</DocSecurity>
  <Lines>37</Lines>
  <Paragraphs>10</Paragraphs>
  <ScaleCrop>false</ScaleCrop>
  <Company>Cobb County School District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2018-01-15T23:32:00Z</dcterms:created>
  <dcterms:modified xsi:type="dcterms:W3CDTF">2018-01-15T23:36:00Z</dcterms:modified>
</cp:coreProperties>
</file>